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E76371" w:rsidRDefault="00750246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  <w:r w:rsidRPr="00750246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02B8B" w:rsidRPr="00D72822" w:rsidRDefault="000306C1" w:rsidP="00002B8B">
                  <w:pPr>
                    <w:jc w:val="both"/>
                  </w:pPr>
                  <w:r w:rsidRPr="003829D1">
                    <w:t xml:space="preserve">Приложение  к ОПОП по направлению подготовки </w:t>
                  </w:r>
                  <w:r w:rsidR="00A94DC6">
                    <w:t>44.03.05 Педагогическое образование (с 2-мя профилями подготовки)</w:t>
                  </w:r>
                  <w:r w:rsidRPr="003829D1">
                    <w:t xml:space="preserve"> (уровень </w:t>
                  </w:r>
                  <w:proofErr w:type="spellStart"/>
                  <w:r w:rsidRPr="003829D1">
                    <w:t>бакалавриата</w:t>
                  </w:r>
                  <w:proofErr w:type="spellEnd"/>
                  <w:r w:rsidRPr="003829D1">
                    <w:t xml:space="preserve">), Направленность (профиль) программы </w:t>
                  </w:r>
                  <w:r w:rsidR="00A94DC6">
                    <w:t>Русский язык и Литература</w:t>
                  </w:r>
                  <w:r w:rsidRPr="003829D1">
                    <w:rPr>
                      <w:rFonts w:eastAsia="Courier New"/>
                      <w:sz w:val="22"/>
                      <w:szCs w:val="24"/>
                      <w:lang w:bidi="ru-RU"/>
                    </w:rPr>
                    <w:t xml:space="preserve">, </w:t>
                  </w:r>
                  <w:r w:rsidRPr="003829D1">
                    <w:t xml:space="preserve">формы обучения очная, заочная, </w:t>
                  </w:r>
                  <w:r w:rsidR="00AC2950">
                    <w:t xml:space="preserve">утв. приказом ректора </w:t>
                  </w:r>
                  <w:proofErr w:type="spellStart"/>
                  <w:r w:rsidR="00AC2950">
                    <w:t>ОмГА</w:t>
                  </w:r>
                  <w:proofErr w:type="spellEnd"/>
                  <w:r w:rsidR="00AC2950">
                    <w:t xml:space="preserve"> </w:t>
                  </w:r>
                  <w:r w:rsidR="00002B8B" w:rsidRPr="00D72822">
                    <w:t xml:space="preserve">от </w:t>
                  </w:r>
                  <w:r w:rsidR="00695650" w:rsidRPr="0003765E">
                    <w:rPr>
                      <w:color w:val="000000"/>
                    </w:rPr>
                    <w:t>27.03.2023 № 51</w:t>
                  </w:r>
                  <w:r w:rsidR="00695650">
                    <w:rPr>
                      <w:color w:val="000000"/>
                    </w:rPr>
                    <w:t xml:space="preserve">      </w:t>
                  </w:r>
                </w:p>
                <w:p w:rsidR="000306C1" w:rsidRPr="00641D51" w:rsidRDefault="000306C1" w:rsidP="00002B8B">
                  <w:pPr>
                    <w:widowControl/>
                    <w:suppressAutoHyphens/>
                    <w:autoSpaceDE/>
                    <w:adjustRightInd/>
                    <w:jc w:val="both"/>
                  </w:pPr>
                </w:p>
              </w:txbxContent>
            </v:textbox>
          </v:shape>
        </w:pict>
      </w:r>
    </w:p>
    <w:p w:rsidR="00D1753D" w:rsidRPr="00E76371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E76371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E76371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E76371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B76CF1" w:rsidRPr="00E76371" w:rsidRDefault="00B76CF1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E76371">
        <w:rPr>
          <w:rFonts w:eastAsia="Courier New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E76371" w:rsidRDefault="00DF35F2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E76371">
        <w:rPr>
          <w:rFonts w:eastAsia="Courier New"/>
          <w:noProof/>
          <w:color w:val="000000"/>
          <w:sz w:val="24"/>
          <w:szCs w:val="24"/>
          <w:lang w:bidi="ru-RU"/>
        </w:rPr>
        <w:t>«Омская гуманитарная академия»</w:t>
      </w:r>
    </w:p>
    <w:p w:rsidR="00C94464" w:rsidRPr="00E76371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76371">
        <w:rPr>
          <w:rFonts w:eastAsia="Courier New"/>
          <w:noProof/>
          <w:sz w:val="24"/>
          <w:szCs w:val="24"/>
          <w:lang w:bidi="ru-RU"/>
        </w:rPr>
        <w:t>Кафедра «</w:t>
      </w:r>
      <w:r w:rsidR="00D071C0" w:rsidRPr="00E76371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76371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E76371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</w:p>
    <w:p w:rsidR="00C94464" w:rsidRPr="00E76371" w:rsidRDefault="00750246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750246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0306C1" w:rsidRPr="00C94464" w:rsidRDefault="000306C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306C1" w:rsidRPr="00C94464" w:rsidRDefault="000306C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306C1" w:rsidRDefault="000306C1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306C1" w:rsidRPr="00C94464" w:rsidRDefault="000306C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02B8B" w:rsidRPr="00D72822" w:rsidRDefault="00002B8B" w:rsidP="00002B8B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95650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69565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695650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695650">
                    <w:rPr>
                      <w:color w:val="000000"/>
                    </w:rPr>
                    <w:t xml:space="preserve">     </w:t>
                  </w:r>
                </w:p>
                <w:p w:rsidR="000306C1" w:rsidRPr="00C94464" w:rsidRDefault="000306C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E76371" w:rsidRDefault="00D1753D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E76371" w:rsidRDefault="00C94464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E76371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E76371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E76371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E76371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E76371" w:rsidRDefault="00DF1076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E76371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E76371" w:rsidRDefault="007F4B97" w:rsidP="008365E5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71B61" w:rsidRPr="00002B8B" w:rsidRDefault="00002B8B" w:rsidP="008365E5">
      <w:pPr>
        <w:widowControl/>
        <w:autoSpaceDN/>
        <w:jc w:val="center"/>
        <w:rPr>
          <w:b/>
          <w:bCs/>
          <w:color w:val="000000"/>
          <w:sz w:val="40"/>
          <w:szCs w:val="40"/>
        </w:rPr>
      </w:pPr>
      <w:r w:rsidRPr="00002B8B">
        <w:rPr>
          <w:b/>
          <w:bCs/>
          <w:color w:val="000000"/>
          <w:sz w:val="40"/>
          <w:szCs w:val="40"/>
        </w:rPr>
        <w:t>ПЕДАГОГИЧЕСКАЯ ЭТИКА</w:t>
      </w:r>
    </w:p>
    <w:p w:rsidR="002B2CA8" w:rsidRDefault="00701640" w:rsidP="008365E5">
      <w:pPr>
        <w:widowControl/>
        <w:autoSpaceDN/>
        <w:jc w:val="center"/>
        <w:rPr>
          <w:bCs/>
          <w:color w:val="000000"/>
          <w:sz w:val="24"/>
          <w:szCs w:val="24"/>
        </w:rPr>
      </w:pPr>
      <w:r w:rsidRPr="00002B8B">
        <w:rPr>
          <w:bCs/>
          <w:color w:val="000000"/>
          <w:sz w:val="24"/>
          <w:szCs w:val="24"/>
        </w:rPr>
        <w:t>Б</w:t>
      </w:r>
      <w:proofErr w:type="gramStart"/>
      <w:r w:rsidRPr="00002B8B">
        <w:rPr>
          <w:bCs/>
          <w:color w:val="000000"/>
          <w:sz w:val="24"/>
          <w:szCs w:val="24"/>
        </w:rPr>
        <w:t>1</w:t>
      </w:r>
      <w:proofErr w:type="gramEnd"/>
      <w:r w:rsidRPr="00002B8B">
        <w:rPr>
          <w:bCs/>
          <w:color w:val="000000"/>
          <w:sz w:val="24"/>
          <w:szCs w:val="24"/>
        </w:rPr>
        <w:t>.Б.17</w:t>
      </w:r>
    </w:p>
    <w:p w:rsidR="00002B8B" w:rsidRDefault="00002B8B" w:rsidP="008365E5">
      <w:pPr>
        <w:widowControl/>
        <w:autoSpaceDN/>
        <w:jc w:val="center"/>
        <w:rPr>
          <w:bCs/>
          <w:color w:val="000000"/>
          <w:sz w:val="24"/>
          <w:szCs w:val="24"/>
        </w:rPr>
      </w:pPr>
    </w:p>
    <w:p w:rsidR="00002B8B" w:rsidRPr="00002B8B" w:rsidRDefault="00002B8B" w:rsidP="008365E5">
      <w:pPr>
        <w:widowControl/>
        <w:autoSpaceDN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9F4070" w:rsidRPr="00E76371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76371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591B36" w:rsidRPr="00E76371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76371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E76371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76371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76371">
        <w:rPr>
          <w:rFonts w:eastAsia="Courier New"/>
          <w:color w:val="000000"/>
          <w:sz w:val="24"/>
          <w:szCs w:val="24"/>
          <w:lang w:bidi="ru-RU"/>
        </w:rPr>
        <w:t>(</w:t>
      </w:r>
      <w:r w:rsidRPr="00E76371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E7637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7637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7637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76371">
        <w:rPr>
          <w:rFonts w:eastAsia="Courier New"/>
          <w:sz w:val="24"/>
          <w:szCs w:val="24"/>
          <w:lang w:bidi="ru-RU"/>
        </w:rPr>
        <w:t>)</w:t>
      </w:r>
    </w:p>
    <w:p w:rsidR="007C277B" w:rsidRPr="00E76371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76371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7637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A94DC6" w:rsidRPr="00002B8B">
        <w:rPr>
          <w:b/>
          <w:color w:val="000000"/>
          <w:sz w:val="24"/>
          <w:szCs w:val="24"/>
        </w:rPr>
        <w:t>44.03.05 Педагогическое образование (с 2-мя профилями подготовки</w:t>
      </w:r>
      <w:proofErr w:type="gramStart"/>
      <w:r w:rsidR="00A94DC6" w:rsidRPr="00002B8B">
        <w:rPr>
          <w:b/>
          <w:color w:val="000000"/>
          <w:sz w:val="24"/>
          <w:szCs w:val="24"/>
        </w:rPr>
        <w:t>)</w:t>
      </w:r>
      <w:r w:rsidRPr="00E76371">
        <w:rPr>
          <w:rFonts w:eastAsia="Courier New"/>
          <w:sz w:val="24"/>
          <w:szCs w:val="24"/>
          <w:lang w:bidi="ru-RU"/>
        </w:rPr>
        <w:t>(</w:t>
      </w:r>
      <w:proofErr w:type="gramEnd"/>
      <w:r w:rsidRPr="00E76371">
        <w:rPr>
          <w:rFonts w:eastAsia="Courier New"/>
          <w:sz w:val="24"/>
          <w:szCs w:val="24"/>
          <w:lang w:bidi="ru-RU"/>
        </w:rPr>
        <w:t xml:space="preserve">уровень </w:t>
      </w:r>
      <w:proofErr w:type="spellStart"/>
      <w:r w:rsidRPr="00E7637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76371">
        <w:rPr>
          <w:rFonts w:eastAsia="Courier New"/>
          <w:sz w:val="24"/>
          <w:szCs w:val="24"/>
          <w:lang w:bidi="ru-RU"/>
        </w:rPr>
        <w:t>)</w:t>
      </w:r>
      <w:r w:rsidRPr="00E76371">
        <w:rPr>
          <w:rFonts w:eastAsia="Courier New"/>
          <w:sz w:val="24"/>
          <w:szCs w:val="24"/>
          <w:lang w:bidi="ru-RU"/>
        </w:rPr>
        <w:cr/>
      </w:r>
    </w:p>
    <w:p w:rsidR="007C277B" w:rsidRPr="00002B8B" w:rsidRDefault="00A76E53" w:rsidP="008365E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76371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A94DC6" w:rsidRPr="00002B8B">
        <w:rPr>
          <w:rFonts w:eastAsia="Courier New"/>
          <w:b/>
          <w:sz w:val="24"/>
          <w:szCs w:val="24"/>
          <w:lang w:bidi="ru-RU"/>
        </w:rPr>
        <w:t>«Русский язык» и «Литература»</w:t>
      </w:r>
    </w:p>
    <w:p w:rsidR="007C277B" w:rsidRPr="00E76371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76E53" w:rsidRDefault="007C277B" w:rsidP="00E76371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E76371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E76371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E76371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proofErr w:type="gramStart"/>
      <w:r w:rsidR="00D071C0" w:rsidRPr="00E76371">
        <w:rPr>
          <w:rFonts w:eastAsia="Courier New"/>
          <w:sz w:val="24"/>
          <w:szCs w:val="24"/>
          <w:lang w:bidi="ru-RU"/>
        </w:rPr>
        <w:t>педагогическая</w:t>
      </w:r>
      <w:proofErr w:type="gramEnd"/>
      <w:r w:rsidR="00E76371" w:rsidRPr="00E76371">
        <w:rPr>
          <w:rFonts w:eastAsia="Courier New"/>
          <w:sz w:val="24"/>
          <w:szCs w:val="24"/>
          <w:lang w:bidi="ru-RU"/>
        </w:rPr>
        <w:t xml:space="preserve"> (основной)</w:t>
      </w:r>
      <w:r w:rsidR="00D071C0" w:rsidRPr="00E76371">
        <w:rPr>
          <w:rFonts w:eastAsia="Courier New"/>
          <w:sz w:val="24"/>
          <w:szCs w:val="24"/>
          <w:lang w:bidi="ru-RU"/>
        </w:rPr>
        <w:t xml:space="preserve">, </w:t>
      </w:r>
      <w:r w:rsidR="00E76371" w:rsidRPr="00E76371">
        <w:rPr>
          <w:rFonts w:eastAsia="Courier New"/>
          <w:sz w:val="24"/>
          <w:szCs w:val="24"/>
          <w:lang w:bidi="ru-RU"/>
        </w:rPr>
        <w:t>исследовательская</w:t>
      </w:r>
    </w:p>
    <w:p w:rsidR="00002B8B" w:rsidRPr="00E76371" w:rsidRDefault="00002B8B" w:rsidP="00E76371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E76371" w:rsidRDefault="009F4070" w:rsidP="008365E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E76371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52CB8" w:rsidRPr="004E668F" w:rsidRDefault="00152CB8" w:rsidP="00152CB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002B8B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E76371" w:rsidRDefault="009F4070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Default="009F4070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02B8B" w:rsidRDefault="00002B8B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02B8B" w:rsidRDefault="00002B8B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02B8B" w:rsidRDefault="00002B8B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02B8B" w:rsidRDefault="00002B8B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Default="004E753A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02B8B" w:rsidRDefault="00002B8B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02B8B" w:rsidRPr="00E76371" w:rsidRDefault="00002B8B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E76371" w:rsidRDefault="004E753A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E76371" w:rsidRDefault="005669CB" w:rsidP="00021FDF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95650" w:rsidRDefault="00695650" w:rsidP="00695650">
      <w:pPr>
        <w:suppressAutoHyphens/>
        <w:contextualSpacing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002B8B" w:rsidRDefault="002B2CA8" w:rsidP="003140B5">
      <w:pPr>
        <w:suppressAutoHyphens/>
        <w:contextualSpacing/>
        <w:jc w:val="both"/>
        <w:rPr>
          <w:color w:val="000000"/>
          <w:spacing w:val="-3"/>
          <w:sz w:val="24"/>
          <w:szCs w:val="24"/>
          <w:lang w:eastAsia="en-US"/>
        </w:rPr>
      </w:pPr>
      <w:r w:rsidRPr="00E76371">
        <w:rPr>
          <w:color w:val="000000"/>
          <w:spacing w:val="-3"/>
          <w:sz w:val="24"/>
          <w:szCs w:val="24"/>
          <w:lang w:eastAsia="en-US"/>
        </w:rPr>
        <w:lastRenderedPageBreak/>
        <w:t>Составители:</w:t>
      </w:r>
    </w:p>
    <w:p w:rsidR="00002B8B" w:rsidRDefault="00002B8B" w:rsidP="003140B5">
      <w:pPr>
        <w:suppressAutoHyphens/>
        <w:contextualSpacing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B2CA8" w:rsidRPr="003140B5" w:rsidRDefault="003140B5" w:rsidP="003140B5">
      <w:pPr>
        <w:suppressAutoHyphens/>
        <w:contextualSpacing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к.п.н., </w:t>
      </w:r>
      <w:proofErr w:type="spellStart"/>
      <w:r w:rsidR="00A246A2">
        <w:rPr>
          <w:color w:val="000000"/>
          <w:spacing w:val="-3"/>
          <w:sz w:val="24"/>
          <w:szCs w:val="24"/>
          <w:lang w:eastAsia="en-US"/>
        </w:rPr>
        <w:t>доцент</w:t>
      </w:r>
      <w:r w:rsidR="002B2CA8" w:rsidRPr="00E76371">
        <w:rPr>
          <w:iCs/>
          <w:sz w:val="24"/>
          <w:szCs w:val="24"/>
        </w:rPr>
        <w:t>Л.Н.Корпачева</w:t>
      </w:r>
      <w:proofErr w:type="spellEnd"/>
      <w:r w:rsidR="002B2CA8" w:rsidRPr="00E76371">
        <w:rPr>
          <w:iCs/>
          <w:sz w:val="24"/>
          <w:szCs w:val="24"/>
        </w:rPr>
        <w:t xml:space="preserve"> </w:t>
      </w:r>
    </w:p>
    <w:p w:rsidR="00AA760C" w:rsidRPr="00E76371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760C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76371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B2CA8" w:rsidRPr="00E76371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Pr="00E76371">
        <w:rPr>
          <w:spacing w:val="-3"/>
          <w:sz w:val="24"/>
          <w:szCs w:val="24"/>
          <w:lang w:eastAsia="en-US"/>
        </w:rPr>
        <w:t>»</w:t>
      </w:r>
    </w:p>
    <w:p w:rsidR="00002B8B" w:rsidRPr="00E76371" w:rsidRDefault="00002B8B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2B8B" w:rsidRPr="00D72822" w:rsidRDefault="00002B8B" w:rsidP="00002B8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695650" w:rsidRPr="00AA1242">
        <w:rPr>
          <w:color w:val="000000"/>
          <w:sz w:val="24"/>
          <w:szCs w:val="24"/>
        </w:rPr>
        <w:t>24.03.2023 г. № 8</w:t>
      </w:r>
      <w:r w:rsidR="00695650">
        <w:rPr>
          <w:color w:val="000000"/>
        </w:rPr>
        <w:t xml:space="preserve">     </w:t>
      </w:r>
    </w:p>
    <w:p w:rsidR="00AA760C" w:rsidRPr="00E76371" w:rsidRDefault="00AA760C" w:rsidP="00021FD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B2CA8" w:rsidRPr="00E76371" w:rsidRDefault="002B2CA8" w:rsidP="00021FDF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E76371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="004803D9" w:rsidRPr="00E76371">
        <w:rPr>
          <w:color w:val="000000"/>
          <w:spacing w:val="-3"/>
          <w:sz w:val="24"/>
          <w:szCs w:val="24"/>
          <w:lang w:eastAsia="en-US"/>
        </w:rPr>
        <w:t>кафедрой д.п.н.</w:t>
      </w:r>
      <w:r w:rsidRPr="00E76371">
        <w:rPr>
          <w:color w:val="000000"/>
          <w:spacing w:val="-3"/>
          <w:sz w:val="24"/>
          <w:szCs w:val="24"/>
          <w:lang w:eastAsia="en-US"/>
        </w:rPr>
        <w:t xml:space="preserve">, </w:t>
      </w:r>
      <w:proofErr w:type="spellStart"/>
      <w:r w:rsidRPr="00E76371">
        <w:rPr>
          <w:color w:val="000000"/>
          <w:spacing w:val="-3"/>
          <w:sz w:val="24"/>
          <w:szCs w:val="24"/>
          <w:lang w:eastAsia="en-US"/>
        </w:rPr>
        <w:t>профессор</w:t>
      </w:r>
      <w:r w:rsidR="000913E7" w:rsidRPr="00E76371">
        <w:rPr>
          <w:spacing w:val="-3"/>
          <w:sz w:val="24"/>
          <w:szCs w:val="24"/>
          <w:lang w:eastAsia="en-US"/>
        </w:rPr>
        <w:t>Е.В</w:t>
      </w:r>
      <w:proofErr w:type="spellEnd"/>
      <w:r w:rsidR="000913E7" w:rsidRPr="00E76371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0913E7" w:rsidRPr="00E76371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DF1076" w:rsidRPr="00E76371" w:rsidRDefault="00AA760C" w:rsidP="004C3EF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E76371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E76371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E76371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E76371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pacing w:val="4"/>
                <w:sz w:val="24"/>
                <w:szCs w:val="24"/>
              </w:rPr>
            </w:pPr>
            <w:r w:rsidRPr="00E76371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E76371">
              <w:rPr>
                <w:sz w:val="24"/>
                <w:szCs w:val="24"/>
              </w:rPr>
              <w:t>обучающихся</w:t>
            </w:r>
            <w:proofErr w:type="gramEnd"/>
            <w:r w:rsidRPr="00E76371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E76371">
              <w:rPr>
                <w:sz w:val="24"/>
                <w:szCs w:val="24"/>
              </w:rPr>
              <w:t>обучающихся</w:t>
            </w:r>
            <w:proofErr w:type="gramEnd"/>
            <w:r w:rsidRPr="00E76371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E76371" w:rsidRDefault="001A6533" w:rsidP="00021FDF">
      <w:pPr>
        <w:spacing w:after="160" w:line="256" w:lineRule="auto"/>
        <w:jc w:val="both"/>
        <w:rPr>
          <w:b/>
          <w:color w:val="000000"/>
          <w:sz w:val="24"/>
          <w:szCs w:val="24"/>
        </w:rPr>
      </w:pPr>
    </w:p>
    <w:p w:rsidR="002933E5" w:rsidRPr="00E76371" w:rsidRDefault="00DF1076" w:rsidP="00701640">
      <w:pPr>
        <w:spacing w:after="160" w:line="256" w:lineRule="auto"/>
        <w:jc w:val="both"/>
        <w:rPr>
          <w:color w:val="000000"/>
          <w:spacing w:val="-3"/>
          <w:sz w:val="24"/>
          <w:szCs w:val="24"/>
          <w:lang w:eastAsia="en-US"/>
        </w:rPr>
      </w:pPr>
      <w:r w:rsidRPr="00E76371">
        <w:rPr>
          <w:b/>
          <w:color w:val="000000"/>
          <w:sz w:val="24"/>
          <w:szCs w:val="24"/>
        </w:rPr>
        <w:br w:type="page"/>
      </w:r>
      <w:r w:rsidR="002933E5" w:rsidRPr="00E76371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E76371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E76371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E76371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E76371" w:rsidRDefault="002933E5" w:rsidP="00021FD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76371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B2CA8" w:rsidRPr="00E76371" w:rsidRDefault="005C20F0" w:rsidP="00021FDF">
      <w:pPr>
        <w:ind w:firstLine="709"/>
        <w:jc w:val="both"/>
        <w:rPr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- </w:t>
      </w:r>
      <w:r w:rsidR="002B2CA8" w:rsidRPr="00E76371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A94DC6">
        <w:rPr>
          <w:sz w:val="24"/>
          <w:szCs w:val="24"/>
        </w:rPr>
        <w:t>44.03.05 Педагогическое образование (с 2-мя профилями подготовки)</w:t>
      </w:r>
      <w:r w:rsidR="002B2CA8" w:rsidRPr="00E76371">
        <w:rPr>
          <w:sz w:val="24"/>
          <w:szCs w:val="24"/>
        </w:rPr>
        <w:t xml:space="preserve"> (уровень </w:t>
      </w:r>
      <w:proofErr w:type="spellStart"/>
      <w:r w:rsidR="002B2CA8" w:rsidRPr="00E76371">
        <w:rPr>
          <w:sz w:val="24"/>
          <w:szCs w:val="24"/>
        </w:rPr>
        <w:t>бакалавриата</w:t>
      </w:r>
      <w:proofErr w:type="spellEnd"/>
      <w:r w:rsidR="002B2CA8" w:rsidRPr="00E76371">
        <w:rPr>
          <w:sz w:val="24"/>
          <w:szCs w:val="24"/>
        </w:rPr>
        <w:t xml:space="preserve">), утвержденного Приказом </w:t>
      </w:r>
      <w:proofErr w:type="spellStart"/>
      <w:r w:rsidR="002B2CA8" w:rsidRPr="00E76371">
        <w:rPr>
          <w:sz w:val="24"/>
          <w:szCs w:val="24"/>
        </w:rPr>
        <w:t>Минобрнауки</w:t>
      </w:r>
      <w:proofErr w:type="spellEnd"/>
      <w:r w:rsidR="002B2CA8" w:rsidRPr="00E76371">
        <w:rPr>
          <w:sz w:val="24"/>
          <w:szCs w:val="24"/>
        </w:rPr>
        <w:t xml:space="preserve"> России от </w:t>
      </w:r>
      <w:r w:rsidR="003140B5">
        <w:rPr>
          <w:sz w:val="24"/>
          <w:szCs w:val="24"/>
        </w:rPr>
        <w:t>09.02.2016 №91</w:t>
      </w:r>
      <w:r w:rsidR="002B2CA8" w:rsidRPr="00E76371">
        <w:rPr>
          <w:sz w:val="24"/>
          <w:szCs w:val="24"/>
        </w:rPr>
        <w:t xml:space="preserve">(зарегистрирован в Минюсте России 11.01.2016 N 40536) (далее - ФГОС </w:t>
      </w:r>
      <w:proofErr w:type="gramStart"/>
      <w:r w:rsidR="002B2CA8" w:rsidRPr="00E76371">
        <w:rPr>
          <w:sz w:val="24"/>
          <w:szCs w:val="24"/>
        </w:rPr>
        <w:t>ВО</w:t>
      </w:r>
      <w:proofErr w:type="gramEnd"/>
      <w:r w:rsidR="002B2CA8" w:rsidRPr="00E76371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002B8B" w:rsidRPr="00D72822" w:rsidRDefault="00002B8B" w:rsidP="00002B8B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02B8B" w:rsidRPr="00D72822" w:rsidRDefault="00002B8B" w:rsidP="00002B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002B8B" w:rsidRPr="00D72822" w:rsidRDefault="00002B8B" w:rsidP="00002B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02B8B" w:rsidRPr="00D72822" w:rsidRDefault="00002B8B" w:rsidP="00002B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02B8B" w:rsidRPr="00D72822" w:rsidRDefault="00002B8B" w:rsidP="00002B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002B8B" w:rsidRPr="00D72822" w:rsidRDefault="00002B8B" w:rsidP="00002B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02B8B" w:rsidRPr="00D72822" w:rsidRDefault="00002B8B" w:rsidP="00002B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02B8B" w:rsidRPr="00D72822" w:rsidRDefault="002B2CA8" w:rsidP="00002B8B">
      <w:pPr>
        <w:snapToGrid w:val="0"/>
        <w:ind w:firstLine="708"/>
        <w:jc w:val="both"/>
        <w:rPr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E76371">
        <w:rPr>
          <w:color w:val="000000"/>
          <w:sz w:val="24"/>
          <w:szCs w:val="24"/>
        </w:rPr>
        <w:t>бакалавриата</w:t>
      </w:r>
      <w:proofErr w:type="spellEnd"/>
      <w:r w:rsidRPr="00E76371">
        <w:rPr>
          <w:color w:val="000000"/>
          <w:sz w:val="24"/>
          <w:szCs w:val="24"/>
        </w:rPr>
        <w:t xml:space="preserve"> по направлению </w:t>
      </w:r>
      <w:r w:rsidR="00A94DC6">
        <w:rPr>
          <w:sz w:val="24"/>
          <w:szCs w:val="24"/>
        </w:rPr>
        <w:t>44.03.05 Педагогическое образование (с 2-мя профилями подготовки)</w:t>
      </w:r>
      <w:r w:rsidRPr="00E76371">
        <w:rPr>
          <w:color w:val="000000"/>
          <w:sz w:val="24"/>
          <w:szCs w:val="24"/>
        </w:rPr>
        <w:t xml:space="preserve"> (уровень </w:t>
      </w:r>
      <w:proofErr w:type="spellStart"/>
      <w:r w:rsidRPr="00E76371">
        <w:rPr>
          <w:color w:val="000000"/>
          <w:sz w:val="24"/>
          <w:szCs w:val="24"/>
        </w:rPr>
        <w:t>бакалавриата</w:t>
      </w:r>
      <w:proofErr w:type="spellEnd"/>
      <w:r w:rsidRPr="00E76371">
        <w:rPr>
          <w:color w:val="000000"/>
          <w:sz w:val="24"/>
          <w:szCs w:val="24"/>
        </w:rPr>
        <w:t xml:space="preserve">), направленность (профиль) программы </w:t>
      </w:r>
      <w:r w:rsidR="00A94DC6">
        <w:rPr>
          <w:color w:val="000000"/>
          <w:sz w:val="24"/>
          <w:szCs w:val="24"/>
        </w:rPr>
        <w:t>«</w:t>
      </w:r>
      <w:r w:rsidR="00A94DC6">
        <w:rPr>
          <w:sz w:val="24"/>
          <w:szCs w:val="24"/>
        </w:rPr>
        <w:t>Русский язык» и «Литература»</w:t>
      </w:r>
      <w:proofErr w:type="gramStart"/>
      <w:r w:rsidRPr="00E76371">
        <w:rPr>
          <w:sz w:val="24"/>
          <w:szCs w:val="24"/>
        </w:rPr>
        <w:t>;</w:t>
      </w:r>
      <w:r w:rsidR="00002B8B" w:rsidRPr="00D72822">
        <w:rPr>
          <w:sz w:val="24"/>
          <w:szCs w:val="24"/>
        </w:rPr>
        <w:t>ф</w:t>
      </w:r>
      <w:proofErr w:type="gramEnd"/>
      <w:r w:rsidR="00002B8B" w:rsidRPr="00D72822">
        <w:rPr>
          <w:sz w:val="24"/>
          <w:szCs w:val="24"/>
        </w:rPr>
        <w:t xml:space="preserve">орма обучения – заочная на </w:t>
      </w:r>
      <w:r w:rsidR="00695650" w:rsidRPr="0015444F">
        <w:rPr>
          <w:color w:val="000000"/>
          <w:sz w:val="24"/>
          <w:szCs w:val="24"/>
        </w:rPr>
        <w:t>2023/2024</w:t>
      </w:r>
      <w:r w:rsidR="00695650">
        <w:rPr>
          <w:color w:val="000000"/>
          <w:sz w:val="24"/>
          <w:szCs w:val="24"/>
        </w:rPr>
        <w:t xml:space="preserve"> </w:t>
      </w:r>
      <w:r w:rsidR="00002B8B" w:rsidRPr="00D72822">
        <w:rPr>
          <w:sz w:val="24"/>
          <w:szCs w:val="24"/>
        </w:rPr>
        <w:t xml:space="preserve">учебный год, утвержденным приказом ректора от </w:t>
      </w:r>
      <w:r w:rsidR="00695650" w:rsidRPr="00AA1242">
        <w:rPr>
          <w:color w:val="000000"/>
          <w:sz w:val="24"/>
          <w:szCs w:val="24"/>
        </w:rPr>
        <w:t>27.03.2023 № 51</w:t>
      </w:r>
      <w:r w:rsidR="00695650">
        <w:rPr>
          <w:color w:val="000000"/>
        </w:rPr>
        <w:t xml:space="preserve">   </w:t>
      </w:r>
      <w:r w:rsidR="00002B8B" w:rsidRPr="00D72822">
        <w:rPr>
          <w:sz w:val="24"/>
          <w:szCs w:val="24"/>
          <w:lang w:eastAsia="en-US"/>
        </w:rPr>
        <w:t>.</w:t>
      </w:r>
    </w:p>
    <w:p w:rsidR="00A76E53" w:rsidRPr="00E76371" w:rsidRDefault="00A76E53" w:rsidP="00021FDF">
      <w:pPr>
        <w:widowControl/>
        <w:autoSpaceDN/>
        <w:ind w:firstLine="708"/>
        <w:jc w:val="both"/>
        <w:rPr>
          <w:bCs/>
          <w:sz w:val="24"/>
          <w:szCs w:val="24"/>
        </w:rPr>
      </w:pPr>
      <w:r w:rsidRPr="00E7637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01640" w:rsidRPr="00E76371">
        <w:rPr>
          <w:b/>
          <w:bCs/>
          <w:sz w:val="24"/>
          <w:szCs w:val="24"/>
        </w:rPr>
        <w:t>Б</w:t>
      </w:r>
      <w:proofErr w:type="gramStart"/>
      <w:r w:rsidR="00701640" w:rsidRPr="00E76371">
        <w:rPr>
          <w:b/>
          <w:bCs/>
          <w:sz w:val="24"/>
          <w:szCs w:val="24"/>
        </w:rPr>
        <w:t>1</w:t>
      </w:r>
      <w:proofErr w:type="gramEnd"/>
      <w:r w:rsidR="00701640" w:rsidRPr="00E76371">
        <w:rPr>
          <w:b/>
          <w:bCs/>
          <w:sz w:val="24"/>
          <w:szCs w:val="24"/>
        </w:rPr>
        <w:t>.Б.17</w:t>
      </w:r>
      <w:r w:rsidR="00DF35F2" w:rsidRPr="00E76371">
        <w:rPr>
          <w:b/>
          <w:sz w:val="24"/>
          <w:szCs w:val="24"/>
        </w:rPr>
        <w:t>«</w:t>
      </w:r>
      <w:r w:rsidR="004C6758" w:rsidRPr="00E76371">
        <w:rPr>
          <w:b/>
          <w:sz w:val="24"/>
          <w:szCs w:val="24"/>
        </w:rPr>
        <w:t>Педагогическая этика</w:t>
      </w:r>
      <w:r w:rsidR="004803D9" w:rsidRPr="00E76371">
        <w:rPr>
          <w:b/>
          <w:sz w:val="24"/>
          <w:szCs w:val="24"/>
        </w:rPr>
        <w:t>»</w:t>
      </w:r>
      <w:r w:rsidR="000B40A9" w:rsidRPr="00E76371">
        <w:rPr>
          <w:b/>
          <w:sz w:val="24"/>
          <w:szCs w:val="24"/>
        </w:rPr>
        <w:t xml:space="preserve"> в</w:t>
      </w:r>
      <w:r w:rsidRPr="00E76371">
        <w:rPr>
          <w:b/>
          <w:sz w:val="24"/>
          <w:szCs w:val="24"/>
        </w:rPr>
        <w:t xml:space="preserve"> тече</w:t>
      </w:r>
      <w:r w:rsidR="009F4070" w:rsidRPr="00E76371">
        <w:rPr>
          <w:b/>
          <w:sz w:val="24"/>
          <w:szCs w:val="24"/>
        </w:rPr>
        <w:t xml:space="preserve">ние </w:t>
      </w:r>
      <w:r w:rsidR="00695650" w:rsidRPr="0015444F">
        <w:rPr>
          <w:color w:val="000000"/>
          <w:sz w:val="24"/>
          <w:szCs w:val="24"/>
        </w:rPr>
        <w:t>2023/2024</w:t>
      </w:r>
      <w:r w:rsidR="00695650">
        <w:rPr>
          <w:color w:val="000000"/>
          <w:sz w:val="24"/>
          <w:szCs w:val="24"/>
        </w:rPr>
        <w:t xml:space="preserve"> </w:t>
      </w:r>
      <w:r w:rsidRPr="00E76371">
        <w:rPr>
          <w:b/>
          <w:sz w:val="24"/>
          <w:szCs w:val="24"/>
        </w:rPr>
        <w:t>учебного года:</w:t>
      </w:r>
    </w:p>
    <w:p w:rsidR="00A76E53" w:rsidRPr="00E76371" w:rsidRDefault="00A76E53" w:rsidP="00021FDF">
      <w:pPr>
        <w:ind w:firstLine="709"/>
        <w:jc w:val="both"/>
        <w:rPr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E76371">
        <w:rPr>
          <w:color w:val="000000"/>
          <w:sz w:val="24"/>
          <w:szCs w:val="24"/>
        </w:rPr>
        <w:lastRenderedPageBreak/>
        <w:t xml:space="preserve">образовательной программы высшего образования - программы </w:t>
      </w:r>
      <w:proofErr w:type="spellStart"/>
      <w:r w:rsidRPr="00E76371">
        <w:rPr>
          <w:color w:val="000000"/>
          <w:sz w:val="24"/>
          <w:szCs w:val="24"/>
        </w:rPr>
        <w:t>бакалавриата</w:t>
      </w:r>
      <w:proofErr w:type="spellEnd"/>
      <w:r w:rsidRPr="00E76371">
        <w:rPr>
          <w:color w:val="000000"/>
          <w:sz w:val="24"/>
          <w:szCs w:val="24"/>
        </w:rPr>
        <w:t xml:space="preserve"> по направлению подготовки </w:t>
      </w:r>
      <w:r w:rsidR="00A94DC6">
        <w:rPr>
          <w:b/>
          <w:color w:val="000000"/>
          <w:sz w:val="24"/>
          <w:szCs w:val="24"/>
        </w:rPr>
        <w:t>44.03.05 Педагогическое образование (с 2-мя профилями подготовки)</w:t>
      </w:r>
      <w:r w:rsidR="009F4070" w:rsidRPr="00E76371">
        <w:rPr>
          <w:color w:val="000000"/>
          <w:sz w:val="24"/>
          <w:szCs w:val="24"/>
        </w:rPr>
        <w:t xml:space="preserve">(уровень </w:t>
      </w:r>
      <w:proofErr w:type="spellStart"/>
      <w:r w:rsidR="009F4070" w:rsidRPr="00E76371">
        <w:rPr>
          <w:color w:val="000000"/>
          <w:sz w:val="24"/>
          <w:szCs w:val="24"/>
        </w:rPr>
        <w:t>бакалавриата</w:t>
      </w:r>
      <w:proofErr w:type="spellEnd"/>
      <w:r w:rsidR="009F4070" w:rsidRPr="00E76371">
        <w:rPr>
          <w:color w:val="000000"/>
          <w:sz w:val="24"/>
          <w:szCs w:val="24"/>
        </w:rPr>
        <w:t xml:space="preserve">), направленность (профиль) программы </w:t>
      </w:r>
      <w:r w:rsidR="00A94DC6">
        <w:rPr>
          <w:color w:val="000000"/>
          <w:sz w:val="24"/>
          <w:szCs w:val="24"/>
        </w:rPr>
        <w:t>«</w:t>
      </w:r>
      <w:r w:rsidR="00A94DC6">
        <w:rPr>
          <w:b/>
          <w:sz w:val="24"/>
          <w:szCs w:val="24"/>
        </w:rPr>
        <w:t>Русский язык» и «Литература»</w:t>
      </w:r>
      <w:r w:rsidRPr="00E76371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E76371">
        <w:rPr>
          <w:sz w:val="24"/>
          <w:szCs w:val="24"/>
        </w:rPr>
        <w:t>академического</w:t>
      </w:r>
      <w:r w:rsidRPr="00E76371">
        <w:rPr>
          <w:color w:val="000000"/>
          <w:sz w:val="24"/>
          <w:szCs w:val="24"/>
        </w:rPr>
        <w:t xml:space="preserve"> </w:t>
      </w:r>
      <w:proofErr w:type="spellStart"/>
      <w:r w:rsidRPr="00E76371">
        <w:rPr>
          <w:color w:val="000000"/>
          <w:sz w:val="24"/>
          <w:szCs w:val="24"/>
        </w:rPr>
        <w:t>бакалавриата</w:t>
      </w:r>
      <w:proofErr w:type="spellEnd"/>
      <w:r w:rsidRPr="00E76371">
        <w:rPr>
          <w:color w:val="000000"/>
          <w:sz w:val="24"/>
          <w:szCs w:val="24"/>
        </w:rPr>
        <w:t xml:space="preserve">; виды профессиональной деятельности: </w:t>
      </w:r>
      <w:r w:rsidR="001A52D7" w:rsidRPr="00E76371">
        <w:rPr>
          <w:rFonts w:eastAsia="Courier New"/>
          <w:sz w:val="24"/>
          <w:szCs w:val="24"/>
          <w:lang w:bidi="ru-RU"/>
        </w:rPr>
        <w:t>педагогическая</w:t>
      </w:r>
      <w:r w:rsidR="004600E0">
        <w:rPr>
          <w:rFonts w:eastAsia="Courier New"/>
          <w:sz w:val="24"/>
          <w:szCs w:val="24"/>
          <w:lang w:bidi="ru-RU"/>
        </w:rPr>
        <w:t xml:space="preserve"> (основной)</w:t>
      </w:r>
      <w:r w:rsidR="001A52D7" w:rsidRPr="00E76371">
        <w:rPr>
          <w:rFonts w:eastAsia="Courier New"/>
          <w:sz w:val="24"/>
          <w:szCs w:val="24"/>
          <w:lang w:bidi="ru-RU"/>
        </w:rPr>
        <w:t xml:space="preserve">, </w:t>
      </w:r>
      <w:proofErr w:type="spellStart"/>
      <w:r w:rsidR="00E76371" w:rsidRPr="00E76371">
        <w:rPr>
          <w:rFonts w:eastAsia="Courier New"/>
          <w:sz w:val="24"/>
          <w:szCs w:val="24"/>
          <w:lang w:bidi="ru-RU"/>
        </w:rPr>
        <w:t>исследовательская</w:t>
      </w:r>
      <w:r w:rsidR="007B1B01" w:rsidRPr="00E76371">
        <w:rPr>
          <w:color w:val="000000"/>
          <w:sz w:val="24"/>
          <w:szCs w:val="24"/>
        </w:rPr>
        <w:t>;</w:t>
      </w:r>
      <w:r w:rsidR="009F4070" w:rsidRPr="00E76371">
        <w:rPr>
          <w:color w:val="000000"/>
          <w:sz w:val="24"/>
          <w:szCs w:val="24"/>
        </w:rPr>
        <w:t>очная</w:t>
      </w:r>
      <w:proofErr w:type="spellEnd"/>
      <w:r w:rsidR="009F4070" w:rsidRPr="00E76371">
        <w:rPr>
          <w:color w:val="000000"/>
          <w:sz w:val="24"/>
          <w:szCs w:val="24"/>
        </w:rPr>
        <w:t xml:space="preserve"> и заочная формы</w:t>
      </w:r>
      <w:r w:rsidRPr="00E76371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DF35F2" w:rsidRPr="00E76371">
        <w:rPr>
          <w:b/>
          <w:sz w:val="24"/>
          <w:szCs w:val="24"/>
        </w:rPr>
        <w:t>«</w:t>
      </w:r>
      <w:r w:rsidR="004C6758" w:rsidRPr="00E76371">
        <w:rPr>
          <w:b/>
          <w:sz w:val="24"/>
          <w:szCs w:val="24"/>
        </w:rPr>
        <w:t>Педагогическая этика</w:t>
      </w:r>
      <w:r w:rsidR="004803D9" w:rsidRPr="00E76371">
        <w:rPr>
          <w:b/>
          <w:sz w:val="24"/>
          <w:szCs w:val="24"/>
        </w:rPr>
        <w:t>»</w:t>
      </w:r>
      <w:r w:rsidRPr="00E76371">
        <w:rPr>
          <w:sz w:val="24"/>
          <w:szCs w:val="24"/>
        </w:rPr>
        <w:t xml:space="preserve"> в тече</w:t>
      </w:r>
      <w:r w:rsidR="009F4070" w:rsidRPr="00E76371">
        <w:rPr>
          <w:sz w:val="24"/>
          <w:szCs w:val="24"/>
        </w:rPr>
        <w:t xml:space="preserve">ние </w:t>
      </w:r>
      <w:r w:rsidR="00695650" w:rsidRPr="0015444F">
        <w:rPr>
          <w:color w:val="000000"/>
          <w:sz w:val="24"/>
          <w:szCs w:val="24"/>
        </w:rPr>
        <w:t>2023/2024</w:t>
      </w:r>
      <w:r w:rsidR="00695650">
        <w:rPr>
          <w:color w:val="000000"/>
          <w:sz w:val="24"/>
          <w:szCs w:val="24"/>
        </w:rPr>
        <w:t xml:space="preserve"> </w:t>
      </w:r>
      <w:r w:rsidRPr="00E76371">
        <w:rPr>
          <w:sz w:val="24"/>
          <w:szCs w:val="24"/>
        </w:rPr>
        <w:t>учебного года.</w:t>
      </w:r>
    </w:p>
    <w:p w:rsidR="002933E5" w:rsidRPr="00E76371" w:rsidRDefault="002933E5" w:rsidP="00021FDF">
      <w:pPr>
        <w:suppressAutoHyphens/>
        <w:jc w:val="both"/>
        <w:rPr>
          <w:color w:val="000000"/>
          <w:sz w:val="24"/>
          <w:szCs w:val="24"/>
        </w:rPr>
      </w:pPr>
    </w:p>
    <w:p w:rsidR="00BB70FB" w:rsidRPr="00E76371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6371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</w:t>
      </w:r>
      <w:proofErr w:type="spellStart"/>
      <w:r w:rsidRPr="00E76371">
        <w:rPr>
          <w:rFonts w:ascii="Times New Roman" w:hAnsi="Times New Roman"/>
          <w:b/>
          <w:color w:val="000000"/>
          <w:sz w:val="24"/>
          <w:szCs w:val="24"/>
        </w:rPr>
        <w:t>дисциплины</w:t>
      </w:r>
      <w:proofErr w:type="gramStart"/>
      <w:r w:rsidRPr="00E76371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F4D20" w:rsidRPr="00E76371">
        <w:rPr>
          <w:rFonts w:ascii="Times New Roman" w:hAnsi="Times New Roman"/>
          <w:b/>
          <w:color w:val="000000"/>
          <w:sz w:val="24"/>
          <w:szCs w:val="24"/>
        </w:rPr>
        <w:t>д</w:t>
      </w:r>
      <w:proofErr w:type="gramEnd"/>
      <w:r w:rsidR="00DF4D20" w:rsidRPr="00E76371">
        <w:rPr>
          <w:rFonts w:ascii="Times New Roman" w:hAnsi="Times New Roman"/>
          <w:b/>
          <w:color w:val="000000"/>
          <w:sz w:val="24"/>
          <w:szCs w:val="24"/>
        </w:rPr>
        <w:t>исциплины</w:t>
      </w:r>
      <w:proofErr w:type="spellEnd"/>
      <w:r w:rsidR="00DF4D20" w:rsidRPr="00E763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01640" w:rsidRPr="00E76371">
        <w:rPr>
          <w:rFonts w:ascii="Times New Roman" w:hAnsi="Times New Roman"/>
          <w:b/>
          <w:color w:val="000000"/>
          <w:sz w:val="24"/>
          <w:szCs w:val="24"/>
        </w:rPr>
        <w:t>Б1.Б.17</w:t>
      </w:r>
      <w:r w:rsidR="00DF35F2" w:rsidRPr="00E76371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C6758" w:rsidRPr="00E76371">
        <w:rPr>
          <w:rFonts w:ascii="Times New Roman" w:hAnsi="Times New Roman"/>
          <w:b/>
          <w:sz w:val="24"/>
          <w:szCs w:val="24"/>
        </w:rPr>
        <w:t>Педагогическая этика</w:t>
      </w:r>
      <w:r w:rsidR="004803D9" w:rsidRPr="00E76371">
        <w:rPr>
          <w:rFonts w:ascii="Times New Roman" w:hAnsi="Times New Roman"/>
          <w:b/>
          <w:sz w:val="24"/>
          <w:szCs w:val="24"/>
        </w:rPr>
        <w:t>»</w:t>
      </w:r>
    </w:p>
    <w:p w:rsidR="007F4B97" w:rsidRPr="00E76371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6371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E76371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E76371">
        <w:rPr>
          <w:rFonts w:ascii="Times New Roman" w:hAnsi="Times New Roman"/>
          <w:b/>
          <w:color w:val="000000"/>
          <w:sz w:val="24"/>
          <w:szCs w:val="24"/>
        </w:rPr>
        <w:t xml:space="preserve">, соотнесенных с </w:t>
      </w:r>
      <w:r w:rsidR="00664BA0" w:rsidRPr="00E76371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E76371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33546E" w:rsidRPr="00E76371" w:rsidRDefault="002B6C87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</w:t>
      </w:r>
      <w:r w:rsidR="00513FA7" w:rsidRPr="00E76371">
        <w:rPr>
          <w:sz w:val="24"/>
          <w:szCs w:val="24"/>
        </w:rPr>
        <w:t xml:space="preserve">Федерального государственного образовательного стандарта высшего образования по направлению подготовки </w:t>
      </w:r>
      <w:r w:rsidR="00A94DC6">
        <w:rPr>
          <w:sz w:val="24"/>
          <w:szCs w:val="24"/>
        </w:rPr>
        <w:t>44.03.05 Педагогическое образование (с 2-мя профилями подготовки)</w:t>
      </w:r>
      <w:r w:rsidR="00513FA7" w:rsidRPr="00E76371">
        <w:rPr>
          <w:sz w:val="24"/>
          <w:szCs w:val="24"/>
        </w:rPr>
        <w:t xml:space="preserve"> (уровень </w:t>
      </w:r>
      <w:proofErr w:type="spellStart"/>
      <w:r w:rsidR="00513FA7" w:rsidRPr="00E76371">
        <w:rPr>
          <w:sz w:val="24"/>
          <w:szCs w:val="24"/>
        </w:rPr>
        <w:t>бакалавриата</w:t>
      </w:r>
      <w:proofErr w:type="spellEnd"/>
      <w:r w:rsidR="00513FA7" w:rsidRPr="00E76371">
        <w:rPr>
          <w:sz w:val="24"/>
          <w:szCs w:val="24"/>
        </w:rPr>
        <w:t xml:space="preserve">), утвержденного Приказом </w:t>
      </w:r>
      <w:proofErr w:type="spellStart"/>
      <w:r w:rsidR="00513FA7" w:rsidRPr="00E76371">
        <w:rPr>
          <w:sz w:val="24"/>
          <w:szCs w:val="24"/>
        </w:rPr>
        <w:t>Минобрнауки</w:t>
      </w:r>
      <w:proofErr w:type="spellEnd"/>
      <w:r w:rsidR="00513FA7" w:rsidRPr="00E76371">
        <w:rPr>
          <w:sz w:val="24"/>
          <w:szCs w:val="24"/>
        </w:rPr>
        <w:t xml:space="preserve"> России от </w:t>
      </w:r>
      <w:r w:rsidR="003140B5">
        <w:rPr>
          <w:sz w:val="24"/>
          <w:szCs w:val="24"/>
        </w:rPr>
        <w:t>09.02.2016 №91</w:t>
      </w:r>
      <w:r w:rsidR="00513FA7" w:rsidRPr="00E76371">
        <w:rPr>
          <w:sz w:val="24"/>
          <w:szCs w:val="24"/>
        </w:rPr>
        <w:t>(зарегистрирован в Минюсте России 11.01.2016 N 40536) (далее - ФГОС ВО;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E76371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E76371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E76371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E76371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E76371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DF35F2" w:rsidRPr="00E76371">
        <w:rPr>
          <w:rFonts w:eastAsia="Calibri"/>
          <w:b/>
          <w:sz w:val="24"/>
          <w:szCs w:val="24"/>
          <w:lang w:eastAsia="en-US"/>
        </w:rPr>
        <w:t>«</w:t>
      </w:r>
      <w:r w:rsidR="004C6758" w:rsidRPr="00E76371">
        <w:rPr>
          <w:b/>
          <w:sz w:val="24"/>
          <w:szCs w:val="24"/>
        </w:rPr>
        <w:t>Педагогическая этика</w:t>
      </w:r>
      <w:proofErr w:type="gramStart"/>
      <w:r w:rsidR="004803D9" w:rsidRPr="00E76371">
        <w:rPr>
          <w:b/>
          <w:sz w:val="24"/>
          <w:szCs w:val="24"/>
        </w:rPr>
        <w:t>»</w:t>
      </w:r>
      <w:r w:rsidRPr="00E76371">
        <w:rPr>
          <w:rFonts w:eastAsia="Calibri"/>
          <w:sz w:val="24"/>
          <w:szCs w:val="24"/>
          <w:lang w:eastAsia="en-US"/>
        </w:rPr>
        <w:t>н</w:t>
      </w:r>
      <w:proofErr w:type="gramEnd"/>
      <w:r w:rsidRPr="00E76371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E76371" w:rsidRDefault="00793F01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960"/>
        <w:gridCol w:w="5844"/>
      </w:tblGrid>
      <w:tr w:rsidR="004803D9" w:rsidRPr="00E76371" w:rsidTr="004803D9">
        <w:tc>
          <w:tcPr>
            <w:tcW w:w="2802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0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844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7637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913E7" w:rsidRPr="00E76371" w:rsidTr="004666BF">
        <w:tc>
          <w:tcPr>
            <w:tcW w:w="2802" w:type="dxa"/>
          </w:tcPr>
          <w:p w:rsidR="000913E7" w:rsidRPr="00E76371" w:rsidRDefault="000913E7" w:rsidP="000913E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Владение</w:t>
            </w:r>
            <w:r w:rsidR="00BA6F71">
              <w:rPr>
                <w:sz w:val="24"/>
                <w:szCs w:val="24"/>
              </w:rPr>
              <w:t>м</w:t>
            </w:r>
          </w:p>
          <w:p w:rsidR="000913E7" w:rsidRPr="00E76371" w:rsidRDefault="000913E7" w:rsidP="000913E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960" w:type="dxa"/>
          </w:tcPr>
          <w:p w:rsidR="000913E7" w:rsidRPr="00E76371" w:rsidRDefault="000913E7" w:rsidP="000913E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844" w:type="dxa"/>
          </w:tcPr>
          <w:p w:rsidR="000913E7" w:rsidRPr="00E76371" w:rsidRDefault="000913E7" w:rsidP="000913E7">
            <w:pPr>
              <w:jc w:val="both"/>
              <w:rPr>
                <w:i/>
                <w:sz w:val="24"/>
                <w:szCs w:val="24"/>
              </w:rPr>
            </w:pPr>
            <w:r w:rsidRPr="00E76371">
              <w:rPr>
                <w:i/>
                <w:sz w:val="24"/>
                <w:szCs w:val="24"/>
              </w:rPr>
              <w:t xml:space="preserve">Знать:  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устной и письменной речи;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профессиональной этики и речевой культуры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основы </w:t>
            </w:r>
            <w:proofErr w:type="spellStart"/>
            <w:r w:rsidRPr="00E76371">
              <w:rPr>
                <w:sz w:val="24"/>
                <w:szCs w:val="24"/>
              </w:rPr>
              <w:t>конфликтологии</w:t>
            </w:r>
            <w:proofErr w:type="spellEnd"/>
            <w:r w:rsidRPr="00E76371">
              <w:rPr>
                <w:sz w:val="24"/>
                <w:szCs w:val="24"/>
              </w:rPr>
              <w:t>;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этики и эстетики.</w:t>
            </w:r>
          </w:p>
          <w:p w:rsidR="000913E7" w:rsidRPr="00E76371" w:rsidRDefault="000913E7" w:rsidP="000913E7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E76371">
              <w:rPr>
                <w:i/>
              </w:rPr>
              <w:t>Уметь: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правильно строить речевые клише для осуществления педагогического взаимодействия;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проводить беседы, диспуты, дискуссии;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E76371">
              <w:t xml:space="preserve">находить рациональные способы разрешения конфликтных ситуаций. </w:t>
            </w:r>
          </w:p>
          <w:p w:rsidR="000913E7" w:rsidRPr="00E76371" w:rsidRDefault="000913E7" w:rsidP="000913E7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E76371">
              <w:rPr>
                <w:i/>
              </w:rPr>
              <w:t xml:space="preserve">Владеть: 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9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навыками эффективного речевого общения;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9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основами профессиональной этики и речевой культуры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9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основными педагогическими техниками (речь, мимика, жесты).</w:t>
            </w:r>
          </w:p>
          <w:p w:rsidR="000913E7" w:rsidRPr="00E76371" w:rsidRDefault="000913E7" w:rsidP="000913E7">
            <w:pPr>
              <w:pStyle w:val="Default"/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0913E7" w:rsidRPr="00E76371" w:rsidTr="004666BF">
        <w:tc>
          <w:tcPr>
            <w:tcW w:w="2802" w:type="dxa"/>
          </w:tcPr>
          <w:p w:rsidR="000913E7" w:rsidRPr="00E76371" w:rsidRDefault="000913E7" w:rsidP="000913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bCs/>
                <w:sz w:val="24"/>
                <w:szCs w:val="24"/>
              </w:rPr>
              <w:t>Способность</w:t>
            </w:r>
            <w:r w:rsidR="00BA6F71">
              <w:rPr>
                <w:bCs/>
                <w:sz w:val="24"/>
                <w:szCs w:val="24"/>
              </w:rPr>
              <w:t>ю</w:t>
            </w:r>
            <w:r w:rsidRPr="00E76371">
              <w:rPr>
                <w:bCs/>
                <w:sz w:val="24"/>
                <w:szCs w:val="24"/>
              </w:rPr>
              <w:t xml:space="preserve"> работать </w:t>
            </w:r>
            <w:r w:rsidRPr="00E76371">
              <w:rPr>
                <w:bCs/>
                <w:sz w:val="24"/>
                <w:szCs w:val="24"/>
              </w:rPr>
              <w:lastRenderedPageBreak/>
              <w:t>в команде, толерантно воспринимать социальные, культурные и личностные различия</w:t>
            </w:r>
          </w:p>
        </w:tc>
        <w:tc>
          <w:tcPr>
            <w:tcW w:w="960" w:type="dxa"/>
          </w:tcPr>
          <w:p w:rsidR="000913E7" w:rsidRPr="00E76371" w:rsidRDefault="000913E7" w:rsidP="000913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bCs/>
                <w:sz w:val="24"/>
                <w:szCs w:val="24"/>
              </w:rPr>
              <w:lastRenderedPageBreak/>
              <w:t>ОК-5</w:t>
            </w:r>
          </w:p>
        </w:tc>
        <w:tc>
          <w:tcPr>
            <w:tcW w:w="5844" w:type="dxa"/>
          </w:tcPr>
          <w:p w:rsidR="000913E7" w:rsidRPr="00E76371" w:rsidRDefault="000913E7" w:rsidP="000913E7">
            <w:pPr>
              <w:tabs>
                <w:tab w:val="left" w:pos="318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913E7" w:rsidRPr="00F773F2" w:rsidRDefault="000913E7" w:rsidP="000913E7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3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закономерности психического развития в каждом возрастном этапе;</w:t>
            </w:r>
          </w:p>
          <w:p w:rsidR="000913E7" w:rsidRPr="00F773F2" w:rsidRDefault="000913E7" w:rsidP="000913E7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3F2">
              <w:rPr>
                <w:rFonts w:ascii="Times New Roman" w:eastAsia="Times New Roman" w:hAnsi="Times New Roman"/>
                <w:sz w:val="24"/>
                <w:szCs w:val="24"/>
              </w:rPr>
              <w:t>методы исследования психологии;</w:t>
            </w:r>
          </w:p>
          <w:p w:rsidR="000913E7" w:rsidRPr="00E76371" w:rsidRDefault="000913E7" w:rsidP="000913E7">
            <w:pPr>
              <w:tabs>
                <w:tab w:val="left" w:pos="318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0913E7" w:rsidRPr="00F773F2" w:rsidRDefault="000913E7" w:rsidP="000913E7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3F2">
              <w:rPr>
                <w:rFonts w:ascii="Times New Roman" w:eastAsia="Times New Roman" w:hAnsi="Times New Roman"/>
                <w:sz w:val="24"/>
                <w:szCs w:val="24"/>
              </w:rPr>
              <w:t>методологически грамотно выделять проблему изучения особенностей возрастного развития;</w:t>
            </w:r>
          </w:p>
          <w:p w:rsidR="000913E7" w:rsidRPr="00F773F2" w:rsidRDefault="000913E7" w:rsidP="000913E7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3F2">
              <w:rPr>
                <w:rFonts w:ascii="Times New Roman" w:eastAsia="Times New Roman" w:hAnsi="Times New Roman"/>
                <w:sz w:val="24"/>
                <w:szCs w:val="24"/>
              </w:rPr>
              <w:t>определять факторы, влияющие на индивидуальную изменчивость человека в ходе его онтогенеза.</w:t>
            </w:r>
          </w:p>
          <w:p w:rsidR="000913E7" w:rsidRPr="00F773F2" w:rsidRDefault="000913E7" w:rsidP="000913E7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3F2">
              <w:rPr>
                <w:rFonts w:ascii="Times New Roman" w:eastAsia="Times New Roman" w:hAnsi="Times New Roman"/>
                <w:sz w:val="24"/>
                <w:szCs w:val="24"/>
              </w:rPr>
              <w:t>проектировать и осуществлять исследование по вопросам возрастного развития человека;</w:t>
            </w:r>
          </w:p>
          <w:p w:rsidR="000913E7" w:rsidRPr="00F773F2" w:rsidRDefault="000913E7" w:rsidP="000913E7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3F2">
              <w:rPr>
                <w:rFonts w:ascii="Times New Roman" w:eastAsia="Times New Roman" w:hAnsi="Times New Roman"/>
                <w:bCs/>
                <w:sz w:val="24"/>
                <w:szCs w:val="24"/>
              </w:rPr>
              <w:t>толерантно воспринимать социальные, культурные и личностные различия</w:t>
            </w:r>
          </w:p>
          <w:p w:rsidR="000913E7" w:rsidRPr="00E76371" w:rsidRDefault="000913E7" w:rsidP="000913E7">
            <w:pPr>
              <w:tabs>
                <w:tab w:val="left" w:pos="318"/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913E7" w:rsidRPr="00F773F2" w:rsidRDefault="000913E7" w:rsidP="000913E7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3F2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способностями работать в команде, толерантно воспринимать социальные, культурные и личностные различия</w:t>
            </w:r>
            <w:r w:rsidRPr="00F773F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913E7" w:rsidRPr="00F773F2" w:rsidRDefault="000913E7" w:rsidP="000913E7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3F2">
              <w:rPr>
                <w:rFonts w:ascii="Times New Roman" w:eastAsia="Times New Roman" w:hAnsi="Times New Roman"/>
                <w:sz w:val="24"/>
                <w:szCs w:val="24"/>
              </w:rPr>
              <w:t>определениями индивидуальных и  возрастных особенностей для анализа динамики возрастного развития человека.</w:t>
            </w:r>
          </w:p>
        </w:tc>
      </w:tr>
    </w:tbl>
    <w:p w:rsidR="00793F01" w:rsidRPr="00E76371" w:rsidRDefault="00793F01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E76371" w:rsidRDefault="00C33468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6371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E76371" w:rsidRDefault="007F4B97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color w:val="000000"/>
          <w:sz w:val="24"/>
          <w:szCs w:val="24"/>
        </w:rPr>
        <w:t xml:space="preserve">Дисциплина </w:t>
      </w:r>
      <w:r w:rsidR="00701640" w:rsidRPr="00E76371">
        <w:rPr>
          <w:b/>
          <w:bCs/>
          <w:sz w:val="24"/>
          <w:szCs w:val="24"/>
        </w:rPr>
        <w:t>Б1.Б.17</w:t>
      </w:r>
      <w:r w:rsidR="00DF35F2" w:rsidRPr="00E76371">
        <w:rPr>
          <w:b/>
          <w:sz w:val="24"/>
          <w:szCs w:val="24"/>
        </w:rPr>
        <w:t>««</w:t>
      </w:r>
      <w:r w:rsidR="004C6758" w:rsidRPr="00E76371">
        <w:rPr>
          <w:b/>
          <w:sz w:val="24"/>
          <w:szCs w:val="24"/>
        </w:rPr>
        <w:t>Педагогическая этика</w:t>
      </w:r>
      <w:proofErr w:type="gramStart"/>
      <w:r w:rsidR="004803D9" w:rsidRPr="00E76371">
        <w:rPr>
          <w:b/>
          <w:sz w:val="24"/>
          <w:szCs w:val="24"/>
        </w:rPr>
        <w:t>»</w:t>
      </w:r>
      <w:r w:rsidRPr="00E76371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Pr="00E76371">
        <w:rPr>
          <w:rFonts w:eastAsia="Calibri"/>
          <w:sz w:val="24"/>
          <w:szCs w:val="24"/>
          <w:lang w:eastAsia="en-US"/>
        </w:rPr>
        <w:t>базовой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E76371">
        <w:rPr>
          <w:rFonts w:eastAsia="Calibri"/>
          <w:color w:val="000000"/>
          <w:sz w:val="24"/>
          <w:szCs w:val="24"/>
          <w:lang w:eastAsia="en-US"/>
        </w:rPr>
        <w:t>блока Б1</w:t>
      </w:r>
    </w:p>
    <w:p w:rsidR="00027D2C" w:rsidRPr="00E76371" w:rsidRDefault="00027D2C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4803D9" w:rsidRPr="00E76371" w:rsidTr="008062E7">
        <w:tc>
          <w:tcPr>
            <w:tcW w:w="1678" w:type="dxa"/>
            <w:vMerge w:val="restart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E76371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6371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4803D9" w:rsidRPr="00E76371" w:rsidTr="008062E7">
        <w:tc>
          <w:tcPr>
            <w:tcW w:w="1678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03D9" w:rsidRPr="00E76371" w:rsidTr="008062E7">
        <w:tc>
          <w:tcPr>
            <w:tcW w:w="1678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76371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E76371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03D9" w:rsidRPr="00E76371" w:rsidTr="007E6BA8">
        <w:tc>
          <w:tcPr>
            <w:tcW w:w="1678" w:type="dxa"/>
            <w:vAlign w:val="center"/>
          </w:tcPr>
          <w:p w:rsidR="004803D9" w:rsidRPr="00E76371" w:rsidRDefault="00243B6E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E76371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E76371">
              <w:rPr>
                <w:rFonts w:eastAsia="Calibri"/>
                <w:sz w:val="24"/>
                <w:szCs w:val="24"/>
                <w:lang w:eastAsia="en-US"/>
              </w:rPr>
              <w:t>.Б.17</w:t>
            </w:r>
          </w:p>
        </w:tc>
        <w:tc>
          <w:tcPr>
            <w:tcW w:w="2378" w:type="dxa"/>
            <w:vAlign w:val="center"/>
          </w:tcPr>
          <w:p w:rsidR="004803D9" w:rsidRPr="00E76371" w:rsidRDefault="004C6758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bCs/>
                <w:sz w:val="24"/>
                <w:szCs w:val="24"/>
              </w:rPr>
              <w:t>Педагогическая этика</w:t>
            </w:r>
          </w:p>
        </w:tc>
        <w:tc>
          <w:tcPr>
            <w:tcW w:w="2083" w:type="dxa"/>
            <w:vAlign w:val="center"/>
          </w:tcPr>
          <w:p w:rsidR="00225546" w:rsidRPr="00E76371" w:rsidRDefault="00225546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E76371">
              <w:rPr>
                <w:sz w:val="24"/>
                <w:szCs w:val="24"/>
              </w:rPr>
              <w:t>: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Философия, </w:t>
            </w:r>
          </w:p>
          <w:p w:rsidR="004803D9" w:rsidRPr="00E76371" w:rsidRDefault="004C6758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803D9" w:rsidRPr="00E76371" w:rsidRDefault="007F62F3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Производственная практика (педагогическая практика)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913E7" w:rsidRPr="00E76371" w:rsidRDefault="007F62F3" w:rsidP="004C675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913E7" w:rsidRPr="00E76371">
              <w:rPr>
                <w:rFonts w:eastAsia="Calibri"/>
                <w:sz w:val="24"/>
                <w:szCs w:val="24"/>
                <w:lang w:eastAsia="en-US"/>
              </w:rPr>
              <w:t>К-5</w:t>
            </w:r>
          </w:p>
          <w:p w:rsidR="004803D9" w:rsidRPr="00E76371" w:rsidRDefault="004803D9" w:rsidP="004C675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4C6758" w:rsidRPr="00E76371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</w:tc>
      </w:tr>
    </w:tbl>
    <w:p w:rsidR="00D02EB8" w:rsidRPr="00E76371" w:rsidRDefault="00D02EB8" w:rsidP="00021FD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E76371" w:rsidRDefault="007F4B9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E76371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E76371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</w:p>
    <w:p w:rsidR="004803D9" w:rsidRPr="00E76371" w:rsidRDefault="000C69C3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76371">
        <w:rPr>
          <w:rFonts w:eastAsia="Calibri"/>
          <w:sz w:val="24"/>
          <w:szCs w:val="24"/>
          <w:lang w:eastAsia="en-US"/>
        </w:rPr>
        <w:t>Объем учебной дис</w:t>
      </w:r>
      <w:r w:rsidR="009C0160" w:rsidRPr="00E76371">
        <w:rPr>
          <w:rFonts w:eastAsia="Calibri"/>
          <w:sz w:val="24"/>
          <w:szCs w:val="24"/>
          <w:lang w:eastAsia="en-US"/>
        </w:rPr>
        <w:t>циплины –</w:t>
      </w:r>
      <w:r w:rsidR="00027502" w:rsidRPr="00E76371">
        <w:rPr>
          <w:rFonts w:eastAsia="Calibri"/>
          <w:sz w:val="24"/>
          <w:szCs w:val="24"/>
          <w:lang w:eastAsia="en-US"/>
        </w:rPr>
        <w:t xml:space="preserve">2 </w:t>
      </w:r>
      <w:proofErr w:type="gramStart"/>
      <w:r w:rsidR="00027502" w:rsidRPr="00E76371">
        <w:rPr>
          <w:rFonts w:eastAsia="Calibri"/>
          <w:sz w:val="24"/>
          <w:szCs w:val="24"/>
          <w:lang w:eastAsia="en-US"/>
        </w:rPr>
        <w:t>зачетных</w:t>
      </w:r>
      <w:proofErr w:type="gramEnd"/>
      <w:r w:rsidR="00027502" w:rsidRPr="00E76371">
        <w:rPr>
          <w:rFonts w:eastAsia="Calibri"/>
          <w:sz w:val="24"/>
          <w:szCs w:val="24"/>
          <w:lang w:eastAsia="en-US"/>
        </w:rPr>
        <w:t xml:space="preserve"> единицы – 72</w:t>
      </w:r>
      <w:r w:rsidR="004803D9" w:rsidRPr="00E76371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4803D9" w:rsidRPr="00E76371" w:rsidRDefault="004803D9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76371">
        <w:rPr>
          <w:rFonts w:eastAsia="Calibri"/>
          <w:sz w:val="24"/>
          <w:szCs w:val="24"/>
          <w:lang w:eastAsia="en-US"/>
        </w:rPr>
        <w:t>Из них</w:t>
      </w:r>
      <w:r w:rsidRPr="00E76371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803D9" w:rsidRPr="00E76371" w:rsidRDefault="004803D9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803D9" w:rsidRPr="00E76371" w:rsidRDefault="004803D9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E76371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803D9" w:rsidRPr="00E76371" w:rsidRDefault="004803D9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27502" w:rsidRPr="00E76371" w:rsidTr="008062E7">
        <w:tc>
          <w:tcPr>
            <w:tcW w:w="4365" w:type="dxa"/>
            <w:vAlign w:val="center"/>
          </w:tcPr>
          <w:p w:rsidR="00027502" w:rsidRPr="00E76371" w:rsidRDefault="00027502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27502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Зачет 3 семестр</w:t>
            </w:r>
          </w:p>
        </w:tc>
        <w:tc>
          <w:tcPr>
            <w:tcW w:w="2517" w:type="dxa"/>
            <w:vAlign w:val="center"/>
          </w:tcPr>
          <w:p w:rsidR="00027502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Зачет 3 семестр</w:t>
            </w:r>
          </w:p>
        </w:tc>
      </w:tr>
    </w:tbl>
    <w:p w:rsidR="00A32A5F" w:rsidRPr="00E76371" w:rsidRDefault="00A32A5F" w:rsidP="004803D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E76371" w:rsidRDefault="0047572F" w:rsidP="00021FDF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 xml:space="preserve">5. </w:t>
      </w:r>
      <w:r w:rsidR="0047633A" w:rsidRPr="00E76371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E76371" w:rsidRDefault="007F4B97" w:rsidP="00021FD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E76371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E76371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1626" w:type="dxa"/>
        <w:tblLayout w:type="fixed"/>
        <w:tblLook w:val="04A0"/>
      </w:tblPr>
      <w:tblGrid>
        <w:gridCol w:w="3794"/>
        <w:gridCol w:w="459"/>
        <w:gridCol w:w="1667"/>
        <w:gridCol w:w="709"/>
        <w:gridCol w:w="709"/>
        <w:gridCol w:w="708"/>
        <w:gridCol w:w="35"/>
        <w:gridCol w:w="29"/>
        <w:gridCol w:w="314"/>
        <w:gridCol w:w="331"/>
        <w:gridCol w:w="6"/>
        <w:gridCol w:w="29"/>
        <w:gridCol w:w="518"/>
        <w:gridCol w:w="439"/>
        <w:gridCol w:w="425"/>
        <w:gridCol w:w="538"/>
        <w:gridCol w:w="680"/>
        <w:gridCol w:w="236"/>
      </w:tblGrid>
      <w:tr w:rsidR="004C3448" w:rsidRPr="00E76371" w:rsidTr="004C3448">
        <w:trPr>
          <w:gridAfter w:val="4"/>
          <w:wAfter w:w="1879" w:type="dxa"/>
          <w:trHeight w:val="510"/>
        </w:trPr>
        <w:tc>
          <w:tcPr>
            <w:tcW w:w="97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4C34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Семестр 3</w:t>
            </w:r>
          </w:p>
        </w:tc>
      </w:tr>
      <w:tr w:rsidR="004C3448" w:rsidRPr="00E76371" w:rsidTr="004C3448">
        <w:trPr>
          <w:gridAfter w:val="4"/>
          <w:wAfter w:w="1879" w:type="dxa"/>
          <w:trHeight w:val="51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76371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76371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1.Предмет и задачи педагогической этики 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. </w:t>
            </w:r>
            <w:r w:rsidRPr="00E7637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052243">
        <w:trPr>
          <w:gridAfter w:val="4"/>
          <w:wAfter w:w="1879" w:type="dxa"/>
          <w:trHeight w:val="907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2. Зарождение и развитие педагогической этики. 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3. Основные принципы педагогической морали и категории педагогической этики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F25A00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4. Структура и свойства морали как специфические формы общественных отношений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7502" w:rsidRPr="00E76371" w:rsidTr="004C3448">
        <w:trPr>
          <w:trHeight w:val="90"/>
        </w:trPr>
        <w:tc>
          <w:tcPr>
            <w:tcW w:w="6629" w:type="dxa"/>
            <w:gridSpan w:val="4"/>
            <w:noWrap/>
            <w:vAlign w:val="bottom"/>
            <w:hideMark/>
          </w:tcPr>
          <w:p w:rsidR="00027502" w:rsidRPr="00E76371" w:rsidRDefault="00027502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8" w:type="dxa"/>
            <w:gridSpan w:val="3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27502" w:rsidRPr="00E76371" w:rsidTr="007E6BA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5. Функции педагогической морали </w:t>
            </w:r>
          </w:p>
          <w:p w:rsidR="00027502" w:rsidRPr="00E76371" w:rsidRDefault="00027502" w:rsidP="004666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6. Педагогический такт 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</w:p>
          <w:p w:rsidR="00027502" w:rsidRPr="00E76371" w:rsidRDefault="00027502" w:rsidP="004666BF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7. Личностно-творческий компонент профессионально- педагогической этики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8. Нравственные отношения 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7502" w:rsidRPr="00E76371" w:rsidTr="007E6BA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9. Профессионализм как нравственная черта личности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3B496F" w:rsidP="004C34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502" w:rsidRPr="00E76371" w:rsidRDefault="003B496F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C3448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C3448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4C3448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4C3448" w:rsidRPr="00E76371" w:rsidTr="006561BC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027502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 w:rsidRPr="00E76371">
              <w:rPr>
                <w:color w:val="000000"/>
                <w:sz w:val="24"/>
                <w:szCs w:val="24"/>
              </w:rPr>
              <w:t>Контроль (</w:t>
            </w:r>
            <w:r w:rsidR="00027502" w:rsidRPr="00E76371">
              <w:rPr>
                <w:color w:val="000000"/>
                <w:sz w:val="24"/>
                <w:szCs w:val="24"/>
              </w:rPr>
              <w:t>зачет</w:t>
            </w:r>
            <w:r w:rsidRPr="00E763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 w:rsidRPr="00E7637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C3448" w:rsidRPr="00E76371" w:rsidTr="006561BC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3448" w:rsidRPr="00E76371" w:rsidRDefault="004C3448" w:rsidP="00027502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 w:rsidRPr="00E76371">
              <w:rPr>
                <w:color w:val="000000"/>
                <w:sz w:val="24"/>
                <w:szCs w:val="24"/>
              </w:rPr>
              <w:t xml:space="preserve">Итого с </w:t>
            </w:r>
            <w:r w:rsidR="00027502" w:rsidRPr="00E76371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4C3448" w:rsidRPr="00E76371" w:rsidRDefault="004C3448" w:rsidP="004C344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E76371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E76371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E76371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 xml:space="preserve">5.2. </w:t>
      </w:r>
      <w:r w:rsidR="007F4B97" w:rsidRPr="00E76371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E76371">
        <w:rPr>
          <w:b/>
          <w:color w:val="000000"/>
          <w:sz w:val="24"/>
          <w:szCs w:val="24"/>
        </w:rPr>
        <w:t>за</w:t>
      </w:r>
      <w:r w:rsidR="007F4B97" w:rsidRPr="00E76371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704" w:type="dxa"/>
        <w:tblLayout w:type="fixed"/>
        <w:tblLook w:val="04A0"/>
      </w:tblPr>
      <w:tblGrid>
        <w:gridCol w:w="3794"/>
        <w:gridCol w:w="459"/>
        <w:gridCol w:w="1951"/>
        <w:gridCol w:w="680"/>
        <w:gridCol w:w="680"/>
        <w:gridCol w:w="680"/>
        <w:gridCol w:w="680"/>
        <w:gridCol w:w="780"/>
      </w:tblGrid>
      <w:tr w:rsidR="004C3448" w:rsidRPr="00E76371" w:rsidTr="007244D8">
        <w:trPr>
          <w:trHeight w:val="510"/>
        </w:trPr>
        <w:tc>
          <w:tcPr>
            <w:tcW w:w="97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244D8" w:rsidP="007244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 xml:space="preserve">Семестр </w:t>
            </w:r>
            <w:r w:rsidR="006D0738" w:rsidRPr="00E7637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C3448" w:rsidRPr="00E76371" w:rsidTr="007244D8">
        <w:trPr>
          <w:trHeight w:val="51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76371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76371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1.Предмет и задачи педагогической этики 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. </w:t>
            </w:r>
            <w:r w:rsidRPr="00E7637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  <w:p w:rsidR="006D0738" w:rsidRPr="00E76371" w:rsidRDefault="006D0738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2. Зарождение и развитие педагогической этики. 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lastRenderedPageBreak/>
              <w:t>Тема 3. Основные принципы педагогической морали и категории педагогической этики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4. Структура и свойства морали как специфические формы общественных отношений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E7637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027502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E76371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D0738" w:rsidRPr="00E76371" w:rsidTr="007244D8">
        <w:trPr>
          <w:trHeight w:val="90"/>
        </w:trPr>
        <w:tc>
          <w:tcPr>
            <w:tcW w:w="3794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5. Функции педагогической морали </w:t>
            </w:r>
          </w:p>
          <w:p w:rsidR="006D0738" w:rsidRPr="00E76371" w:rsidRDefault="006D0738" w:rsidP="006D07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6. Педагогический такт 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</w:p>
          <w:p w:rsidR="006D0738" w:rsidRPr="00E76371" w:rsidRDefault="006D0738" w:rsidP="006D0738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7. Личностно-творческий компонент профессионально- педагогической этики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8. Нравственные отношения 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9. Профессионализм как нравственная черта личности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344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4C344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76371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76371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76371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C3448" w:rsidRPr="00E76371" w:rsidTr="007244D8">
        <w:trPr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027502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lastRenderedPageBreak/>
              <w:t>Контроль (</w:t>
            </w:r>
            <w:r w:rsidR="00027502" w:rsidRPr="00E76371">
              <w:rPr>
                <w:color w:val="000000"/>
                <w:sz w:val="24"/>
                <w:szCs w:val="24"/>
              </w:rPr>
              <w:t>зачет</w:t>
            </w:r>
            <w:r w:rsidRPr="00E763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C3448" w:rsidRPr="00E76371" w:rsidTr="007244D8">
        <w:trPr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6D073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Итого с </w:t>
            </w:r>
            <w:r w:rsidR="006D0738" w:rsidRPr="00E76371">
              <w:rPr>
                <w:color w:val="000000"/>
                <w:sz w:val="24"/>
                <w:szCs w:val="24"/>
              </w:rPr>
              <w:t xml:space="preserve">зачетом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027502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4C3448" w:rsidRPr="00E76371" w:rsidTr="007244D8">
        <w:trPr>
          <w:trHeight w:val="90"/>
        </w:trPr>
        <w:tc>
          <w:tcPr>
            <w:tcW w:w="3794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4C3448" w:rsidRPr="00E76371" w:rsidTr="007244D8">
        <w:trPr>
          <w:trHeight w:val="90"/>
        </w:trPr>
        <w:tc>
          <w:tcPr>
            <w:tcW w:w="3794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</w:tbl>
    <w:p w:rsidR="00AF61EB" w:rsidRPr="00E76371" w:rsidRDefault="00AF61EB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F35F2" w:rsidRPr="00E76371" w:rsidRDefault="00DF35F2" w:rsidP="00DF35F2">
      <w:pPr>
        <w:ind w:firstLine="709"/>
        <w:jc w:val="both"/>
        <w:rPr>
          <w:b/>
          <w:i/>
          <w:sz w:val="16"/>
          <w:szCs w:val="16"/>
        </w:rPr>
      </w:pPr>
      <w:r w:rsidRPr="00E76371">
        <w:rPr>
          <w:b/>
          <w:i/>
          <w:sz w:val="16"/>
          <w:szCs w:val="16"/>
        </w:rPr>
        <w:t>* Примечания: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  <w:proofErr w:type="gramStart"/>
      <w:r w:rsidRPr="00E7637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DF35F2" w:rsidRPr="00E76371" w:rsidRDefault="00DF35F2" w:rsidP="00DF35F2">
      <w:pPr>
        <w:ind w:firstLine="709"/>
        <w:jc w:val="both"/>
        <w:rPr>
          <w:sz w:val="16"/>
          <w:szCs w:val="16"/>
        </w:rPr>
      </w:pPr>
      <w:r w:rsidRPr="00E76371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4C6758" w:rsidRPr="00E76371">
        <w:rPr>
          <w:sz w:val="16"/>
          <w:szCs w:val="16"/>
        </w:rPr>
        <w:t>Педагогическая этика</w:t>
      </w:r>
      <w:proofErr w:type="gramStart"/>
      <w:r w:rsidRPr="00E76371">
        <w:rPr>
          <w:sz w:val="16"/>
          <w:szCs w:val="16"/>
        </w:rPr>
        <w:t>»с</w:t>
      </w:r>
      <w:proofErr w:type="gramEnd"/>
      <w:r w:rsidRPr="00E76371">
        <w:rPr>
          <w:sz w:val="16"/>
          <w:szCs w:val="16"/>
        </w:rPr>
        <w:t xml:space="preserve">огласно требованиям </w:t>
      </w:r>
      <w:r w:rsidRPr="00E76371">
        <w:rPr>
          <w:b/>
          <w:sz w:val="16"/>
          <w:szCs w:val="16"/>
        </w:rPr>
        <w:t>частей 3-5 статьи 13, статьи 30, пункта 3 части 1 статьи 34</w:t>
      </w:r>
      <w:r w:rsidRPr="00E76371">
        <w:rPr>
          <w:sz w:val="16"/>
          <w:szCs w:val="16"/>
        </w:rPr>
        <w:t xml:space="preserve"> Федерального закона Российской Федерации </w:t>
      </w:r>
      <w:r w:rsidRPr="00E76371">
        <w:rPr>
          <w:b/>
          <w:sz w:val="16"/>
          <w:szCs w:val="16"/>
        </w:rPr>
        <w:t>от 29.12.2012 № 273-ФЗ</w:t>
      </w:r>
      <w:r w:rsidRPr="00E7637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76371">
        <w:rPr>
          <w:b/>
          <w:sz w:val="16"/>
          <w:szCs w:val="16"/>
        </w:rPr>
        <w:t>пунктов 16, 38</w:t>
      </w:r>
      <w:r w:rsidRPr="00E763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76371">
        <w:rPr>
          <w:sz w:val="16"/>
          <w:szCs w:val="16"/>
        </w:rPr>
        <w:t>бакалавриата</w:t>
      </w:r>
      <w:proofErr w:type="spellEnd"/>
      <w:r w:rsidRPr="00E76371">
        <w:rPr>
          <w:sz w:val="16"/>
          <w:szCs w:val="16"/>
        </w:rPr>
        <w:t xml:space="preserve">, программам </w:t>
      </w:r>
      <w:proofErr w:type="spellStart"/>
      <w:r w:rsidRPr="00E76371">
        <w:rPr>
          <w:sz w:val="16"/>
          <w:szCs w:val="16"/>
        </w:rPr>
        <w:t>специалитета</w:t>
      </w:r>
      <w:proofErr w:type="spellEnd"/>
      <w:r w:rsidRPr="00E7637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76371">
        <w:rPr>
          <w:sz w:val="16"/>
          <w:szCs w:val="16"/>
        </w:rPr>
        <w:t>Минобрнауки</w:t>
      </w:r>
      <w:proofErr w:type="spellEnd"/>
      <w:r w:rsidRPr="00E76371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225546" w:rsidRPr="00E76371">
        <w:rPr>
          <w:sz w:val="16"/>
          <w:szCs w:val="16"/>
        </w:rPr>
        <w:t>7</w:t>
      </w:r>
      <w:r w:rsidRPr="00E76371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E76371">
        <w:rPr>
          <w:sz w:val="16"/>
          <w:szCs w:val="16"/>
        </w:rPr>
        <w:t>работуобучающихся</w:t>
      </w:r>
      <w:proofErr w:type="spellEnd"/>
      <w:proofErr w:type="gramEnd"/>
      <w:r w:rsidRPr="00E76371">
        <w:rPr>
          <w:sz w:val="16"/>
          <w:szCs w:val="16"/>
        </w:rPr>
        <w:t xml:space="preserve"> </w:t>
      </w:r>
      <w:proofErr w:type="gramStart"/>
      <w:r w:rsidRPr="00E76371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E76371">
        <w:rPr>
          <w:sz w:val="16"/>
          <w:szCs w:val="16"/>
        </w:rPr>
        <w:t>всоответствии</w:t>
      </w:r>
      <w:proofErr w:type="spellEnd"/>
      <w:r w:rsidRPr="00E76371">
        <w:rPr>
          <w:sz w:val="16"/>
          <w:szCs w:val="16"/>
        </w:rPr>
        <w:t xml:space="preserve"> с</w:t>
      </w:r>
      <w:proofErr w:type="gramEnd"/>
      <w:r w:rsidRPr="00E76371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  <w:r w:rsidRPr="00E7637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DF35F2" w:rsidRPr="00E76371" w:rsidRDefault="00DF35F2" w:rsidP="00DF35F2">
      <w:pPr>
        <w:ind w:firstLine="709"/>
        <w:jc w:val="both"/>
        <w:rPr>
          <w:sz w:val="16"/>
          <w:szCs w:val="16"/>
        </w:rPr>
      </w:pPr>
      <w:r w:rsidRPr="00E7637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76371">
        <w:rPr>
          <w:b/>
          <w:sz w:val="16"/>
          <w:szCs w:val="16"/>
        </w:rPr>
        <w:t>статьи 79</w:t>
      </w:r>
      <w:r w:rsidRPr="00E76371">
        <w:rPr>
          <w:sz w:val="16"/>
          <w:szCs w:val="16"/>
        </w:rPr>
        <w:t xml:space="preserve"> Федерального закона Российской Федерации </w:t>
      </w:r>
      <w:r w:rsidRPr="00E76371">
        <w:rPr>
          <w:b/>
          <w:sz w:val="16"/>
          <w:szCs w:val="16"/>
        </w:rPr>
        <w:t>от 29.12.2012 № 273-ФЗ</w:t>
      </w:r>
      <w:r w:rsidRPr="00E7637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76371">
        <w:rPr>
          <w:b/>
          <w:sz w:val="16"/>
          <w:szCs w:val="16"/>
        </w:rPr>
        <w:t>раздела III</w:t>
      </w:r>
      <w:r w:rsidRPr="00E763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76371">
        <w:rPr>
          <w:sz w:val="16"/>
          <w:szCs w:val="16"/>
        </w:rPr>
        <w:t>бакалавриата</w:t>
      </w:r>
      <w:proofErr w:type="spellEnd"/>
      <w:r w:rsidRPr="00E76371">
        <w:rPr>
          <w:sz w:val="16"/>
          <w:szCs w:val="16"/>
        </w:rPr>
        <w:t xml:space="preserve">, программам </w:t>
      </w:r>
      <w:proofErr w:type="spellStart"/>
      <w:r w:rsidRPr="00E76371">
        <w:rPr>
          <w:sz w:val="16"/>
          <w:szCs w:val="16"/>
        </w:rPr>
        <w:t>специалитета</w:t>
      </w:r>
      <w:proofErr w:type="spellEnd"/>
      <w:r w:rsidRPr="00E7637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76371">
        <w:rPr>
          <w:sz w:val="16"/>
          <w:szCs w:val="16"/>
        </w:rPr>
        <w:t>Минобрнауки</w:t>
      </w:r>
      <w:proofErr w:type="spellEnd"/>
      <w:r w:rsidRPr="00E76371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225546" w:rsidRPr="00E76371">
        <w:rPr>
          <w:sz w:val="16"/>
          <w:szCs w:val="16"/>
        </w:rPr>
        <w:t>7</w:t>
      </w:r>
      <w:r w:rsidRPr="00E76371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E76371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E7637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76371">
        <w:rPr>
          <w:sz w:val="16"/>
          <w:szCs w:val="16"/>
        </w:rPr>
        <w:t>).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  <w:proofErr w:type="gramStart"/>
      <w:r w:rsidRPr="00E7637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E76371">
        <w:rPr>
          <w:b/>
          <w:sz w:val="16"/>
          <w:szCs w:val="16"/>
        </w:rPr>
        <w:t xml:space="preserve"> в Российской Федерации»:</w:t>
      </w:r>
    </w:p>
    <w:p w:rsidR="00DF35F2" w:rsidRPr="00E76371" w:rsidRDefault="00DF35F2" w:rsidP="00DF35F2">
      <w:pPr>
        <w:ind w:firstLine="709"/>
        <w:jc w:val="both"/>
        <w:rPr>
          <w:sz w:val="16"/>
          <w:szCs w:val="16"/>
        </w:rPr>
      </w:pPr>
      <w:r w:rsidRPr="00E7637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E7637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E76371">
        <w:rPr>
          <w:sz w:val="16"/>
          <w:szCs w:val="16"/>
        </w:rPr>
        <w:t xml:space="preserve">Федерального закона Российской Федерации </w:t>
      </w:r>
      <w:r w:rsidRPr="00E76371">
        <w:rPr>
          <w:b/>
          <w:sz w:val="16"/>
          <w:szCs w:val="16"/>
        </w:rPr>
        <w:t>от 29.12.2012 № 273-ФЗ</w:t>
      </w:r>
      <w:r w:rsidRPr="00E7637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76371">
        <w:rPr>
          <w:b/>
          <w:sz w:val="16"/>
          <w:szCs w:val="16"/>
        </w:rPr>
        <w:t>пункта 20</w:t>
      </w:r>
      <w:r w:rsidRPr="00E763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76371">
        <w:rPr>
          <w:sz w:val="16"/>
          <w:szCs w:val="16"/>
        </w:rPr>
        <w:t>бакалавриата</w:t>
      </w:r>
      <w:proofErr w:type="spellEnd"/>
      <w:r w:rsidRPr="00E76371">
        <w:rPr>
          <w:sz w:val="16"/>
          <w:szCs w:val="16"/>
        </w:rPr>
        <w:t xml:space="preserve">, программам </w:t>
      </w:r>
      <w:proofErr w:type="spellStart"/>
      <w:r w:rsidRPr="00E76371">
        <w:rPr>
          <w:sz w:val="16"/>
          <w:szCs w:val="16"/>
        </w:rPr>
        <w:t>специалитета</w:t>
      </w:r>
      <w:proofErr w:type="spellEnd"/>
      <w:r w:rsidRPr="00E7637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76371">
        <w:rPr>
          <w:sz w:val="16"/>
          <w:szCs w:val="16"/>
        </w:rPr>
        <w:t>Минобрнауки</w:t>
      </w:r>
      <w:proofErr w:type="spellEnd"/>
      <w:r w:rsidRPr="00E76371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225546" w:rsidRPr="00E76371">
        <w:rPr>
          <w:sz w:val="16"/>
          <w:szCs w:val="16"/>
        </w:rPr>
        <w:t>7</w:t>
      </w:r>
      <w:r w:rsidRPr="00E76371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E76371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E76371">
        <w:rPr>
          <w:sz w:val="16"/>
          <w:szCs w:val="16"/>
        </w:rPr>
        <w:t xml:space="preserve"> </w:t>
      </w:r>
      <w:proofErr w:type="gramStart"/>
      <w:r w:rsidRPr="00E76371">
        <w:rPr>
          <w:sz w:val="16"/>
          <w:szCs w:val="16"/>
        </w:rPr>
        <w:t xml:space="preserve">организация </w:t>
      </w:r>
      <w:proofErr w:type="spellStart"/>
      <w:r w:rsidRPr="00E76371">
        <w:rPr>
          <w:sz w:val="16"/>
          <w:szCs w:val="16"/>
        </w:rPr>
        <w:t>устанавливаетв</w:t>
      </w:r>
      <w:proofErr w:type="spellEnd"/>
      <w:r w:rsidRPr="00E76371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76371">
        <w:rPr>
          <w:b/>
          <w:sz w:val="16"/>
          <w:szCs w:val="16"/>
        </w:rPr>
        <w:t>частью 5 статьи 5</w:t>
      </w:r>
      <w:r w:rsidRPr="00E76371">
        <w:rPr>
          <w:sz w:val="16"/>
          <w:szCs w:val="16"/>
        </w:rPr>
        <w:t xml:space="preserve"> Федерального закона </w:t>
      </w:r>
      <w:r w:rsidRPr="00E76371">
        <w:rPr>
          <w:b/>
          <w:sz w:val="16"/>
          <w:szCs w:val="16"/>
        </w:rPr>
        <w:t>от 05.05.2014 № 84-ФЗ</w:t>
      </w:r>
      <w:r w:rsidRPr="00E7637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E76371">
        <w:rPr>
          <w:sz w:val="16"/>
          <w:szCs w:val="16"/>
        </w:rPr>
        <w:t>городафедерального</w:t>
      </w:r>
      <w:proofErr w:type="spellEnd"/>
      <w:r w:rsidRPr="00E76371">
        <w:rPr>
          <w:sz w:val="16"/>
          <w:szCs w:val="16"/>
        </w:rPr>
        <w:t xml:space="preserve"> значения Севастополя</w:t>
      </w:r>
      <w:proofErr w:type="gramEnd"/>
      <w:r w:rsidRPr="00E76371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0913E7" w:rsidRPr="00E76371">
        <w:rPr>
          <w:sz w:val="16"/>
          <w:szCs w:val="16"/>
        </w:rPr>
        <w:t>му на основании заявления обуча</w:t>
      </w:r>
      <w:r w:rsidRPr="00E76371">
        <w:rPr>
          <w:sz w:val="16"/>
          <w:szCs w:val="16"/>
        </w:rPr>
        <w:t>ющегося).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  <w:r w:rsidRPr="00E7637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F35F2" w:rsidRPr="00E76371" w:rsidRDefault="00DF35F2" w:rsidP="00DF35F2">
      <w:pPr>
        <w:ind w:firstLine="709"/>
        <w:jc w:val="both"/>
        <w:rPr>
          <w:sz w:val="16"/>
          <w:szCs w:val="16"/>
        </w:rPr>
      </w:pPr>
      <w:r w:rsidRPr="00E76371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E76371">
        <w:rPr>
          <w:sz w:val="16"/>
          <w:szCs w:val="16"/>
        </w:rPr>
        <w:t>требованиям</w:t>
      </w:r>
      <w:r w:rsidRPr="00E76371">
        <w:rPr>
          <w:b/>
          <w:sz w:val="16"/>
          <w:szCs w:val="16"/>
        </w:rPr>
        <w:t>пункта</w:t>
      </w:r>
      <w:proofErr w:type="spellEnd"/>
      <w:r w:rsidRPr="00E76371">
        <w:rPr>
          <w:b/>
          <w:sz w:val="16"/>
          <w:szCs w:val="16"/>
        </w:rPr>
        <w:t xml:space="preserve"> 9 части 1 статьи 33, части 3 статьи 34</w:t>
      </w:r>
      <w:r w:rsidRPr="00E76371">
        <w:rPr>
          <w:sz w:val="16"/>
          <w:szCs w:val="16"/>
        </w:rPr>
        <w:t xml:space="preserve"> Федерального закона Российской Федерации </w:t>
      </w:r>
      <w:r w:rsidRPr="00E76371">
        <w:rPr>
          <w:b/>
          <w:sz w:val="16"/>
          <w:szCs w:val="16"/>
        </w:rPr>
        <w:t>от 29.12.2012 № 273-ФЗ</w:t>
      </w:r>
      <w:r w:rsidRPr="00E7637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76371">
        <w:rPr>
          <w:b/>
          <w:sz w:val="16"/>
          <w:szCs w:val="16"/>
        </w:rPr>
        <w:t>пункта 43</w:t>
      </w:r>
      <w:r w:rsidRPr="00E763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76371">
        <w:rPr>
          <w:sz w:val="16"/>
          <w:szCs w:val="16"/>
        </w:rPr>
        <w:t>бакалавриата</w:t>
      </w:r>
      <w:proofErr w:type="spellEnd"/>
      <w:r w:rsidRPr="00E76371">
        <w:rPr>
          <w:sz w:val="16"/>
          <w:szCs w:val="16"/>
        </w:rPr>
        <w:t xml:space="preserve">, программам </w:t>
      </w:r>
      <w:proofErr w:type="spellStart"/>
      <w:r w:rsidRPr="00E76371">
        <w:rPr>
          <w:sz w:val="16"/>
          <w:szCs w:val="16"/>
        </w:rPr>
        <w:t>специалитета</w:t>
      </w:r>
      <w:proofErr w:type="spellEnd"/>
      <w:r w:rsidRPr="00E7637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76371">
        <w:rPr>
          <w:sz w:val="16"/>
          <w:szCs w:val="16"/>
        </w:rPr>
        <w:t>Минобрнауки</w:t>
      </w:r>
      <w:proofErr w:type="spellEnd"/>
      <w:r w:rsidRPr="00E76371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225546" w:rsidRPr="00E76371">
        <w:rPr>
          <w:sz w:val="16"/>
          <w:szCs w:val="16"/>
        </w:rPr>
        <w:t>7</w:t>
      </w:r>
      <w:r w:rsidRPr="00E76371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E76371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E76371">
        <w:rPr>
          <w:sz w:val="16"/>
          <w:szCs w:val="16"/>
        </w:rPr>
        <w:t xml:space="preserve"> организация </w:t>
      </w:r>
      <w:proofErr w:type="spellStart"/>
      <w:r w:rsidRPr="00E76371">
        <w:rPr>
          <w:sz w:val="16"/>
          <w:szCs w:val="16"/>
        </w:rPr>
        <w:t>устанавливаетв</w:t>
      </w:r>
      <w:proofErr w:type="spellEnd"/>
      <w:r w:rsidRPr="00E76371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E76371">
        <w:rPr>
          <w:sz w:val="16"/>
          <w:szCs w:val="16"/>
        </w:rPr>
        <w:t>и(</w:t>
      </w:r>
      <w:proofErr w:type="gramEnd"/>
      <w:r w:rsidRPr="00E76371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</w:p>
    <w:p w:rsidR="003A71E4" w:rsidRPr="00E76371" w:rsidRDefault="007F4B97" w:rsidP="00DF35F2">
      <w:pPr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>5.</w:t>
      </w:r>
      <w:r w:rsidR="00114770" w:rsidRPr="00E76371">
        <w:rPr>
          <w:b/>
          <w:color w:val="000000"/>
          <w:sz w:val="24"/>
          <w:szCs w:val="24"/>
        </w:rPr>
        <w:t>3</w:t>
      </w:r>
      <w:r w:rsidRPr="00E76371">
        <w:rPr>
          <w:b/>
          <w:color w:val="000000"/>
          <w:sz w:val="24"/>
          <w:szCs w:val="24"/>
        </w:rPr>
        <w:t xml:space="preserve"> Содержание дисциплины</w:t>
      </w:r>
    </w:p>
    <w:p w:rsidR="00021FDF" w:rsidRPr="00E76371" w:rsidRDefault="00021FD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E70DD" w:rsidRPr="00E76371" w:rsidRDefault="009E70DD" w:rsidP="009E70DD">
      <w:pPr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1.Предмет и задачи педагогической этики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Понятия  «этика», «мораль», «нравственность». Педагогическая этика. Функции, принципы и этические категории педагогической этики.  Задачи педагогической этики: формирование нравственных потребностей педагога, изучение состояния нравственного сознания педагога, регулирование нравственных отношений, определение нравственных качеств педагога,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разрешение конфликтных ситуаций, углубление и расширение этических знаний педагога. Методы исследования. Общие методы: анкетирование, интервью, наблюдение, </w:t>
      </w:r>
      <w:proofErr w:type="spellStart"/>
      <w:r w:rsidRPr="00E76371">
        <w:rPr>
          <w:sz w:val="24"/>
          <w:szCs w:val="24"/>
        </w:rPr>
        <w:t>шкалирование</w:t>
      </w:r>
      <w:proofErr w:type="spellEnd"/>
      <w:r w:rsidRPr="00E76371">
        <w:rPr>
          <w:sz w:val="24"/>
          <w:szCs w:val="24"/>
        </w:rPr>
        <w:t xml:space="preserve">, рейтинг, аттестация. Этико-социологические методы: контрольные опросы-беседы, перекрестное интервью, аудиторное интервью, </w:t>
      </w:r>
      <w:proofErr w:type="spellStart"/>
      <w:r w:rsidRPr="00E76371">
        <w:rPr>
          <w:sz w:val="24"/>
          <w:szCs w:val="24"/>
        </w:rPr>
        <w:t>контент-анализ</w:t>
      </w:r>
      <w:proofErr w:type="spellEnd"/>
      <w:r w:rsidRPr="00E76371">
        <w:rPr>
          <w:sz w:val="24"/>
          <w:szCs w:val="24"/>
        </w:rPr>
        <w:t xml:space="preserve">.  </w:t>
      </w:r>
      <w:r w:rsidRPr="00E76371">
        <w:rPr>
          <w:sz w:val="24"/>
          <w:szCs w:val="24"/>
        </w:rPr>
        <w:br/>
      </w: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2. Зарождение и развитие педагогической этики.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  Возникновение педагогической деятельности как особой общественной функции. </w:t>
      </w:r>
      <w:proofErr w:type="spellStart"/>
      <w:r w:rsidRPr="00E76371">
        <w:rPr>
          <w:sz w:val="24"/>
          <w:szCs w:val="24"/>
        </w:rPr>
        <w:t>Демокрит</w:t>
      </w:r>
      <w:proofErr w:type="spellEnd"/>
      <w:r w:rsidRPr="00E76371">
        <w:rPr>
          <w:sz w:val="24"/>
          <w:szCs w:val="24"/>
        </w:rPr>
        <w:t xml:space="preserve">, Платон, Аристотель - высказывания по вопросам педагогической этики. Эпоха Возрождения (Я.А. Коменский, </w:t>
      </w:r>
      <w:proofErr w:type="gramStart"/>
      <w:r w:rsidRPr="00E76371">
        <w:rPr>
          <w:sz w:val="24"/>
          <w:szCs w:val="24"/>
        </w:rPr>
        <w:t>Дж</w:t>
      </w:r>
      <w:proofErr w:type="gramEnd"/>
      <w:r w:rsidRPr="00E76371">
        <w:rPr>
          <w:sz w:val="24"/>
          <w:szCs w:val="24"/>
        </w:rPr>
        <w:t xml:space="preserve">. Локк) – раскрепощение личности. Деятели Просвещения (Ж.Ж. Руссо, И.Г. Песталоцци, </w:t>
      </w:r>
      <w:proofErr w:type="spellStart"/>
      <w:r w:rsidRPr="00E76371">
        <w:rPr>
          <w:sz w:val="24"/>
          <w:szCs w:val="24"/>
        </w:rPr>
        <w:t>Дистервег</w:t>
      </w:r>
      <w:proofErr w:type="spellEnd"/>
      <w:r w:rsidRPr="00E76371">
        <w:rPr>
          <w:sz w:val="24"/>
          <w:szCs w:val="24"/>
        </w:rPr>
        <w:t xml:space="preserve">): задачи нравственного воспитания, требования к нравственному облику учителя, этические концепции.  Прогрессивные деятели России XIX в. (Н.А. Добролюбов, К.Д. Ушинский) в становлении педагогической этики. Вклад А.С. Макаренко, В.А. Сухомлинского, Б.Т. Лихачева в разработку вопросов педагогической этики и морали.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3. Основные принципы </w:t>
      </w:r>
      <w:r w:rsidR="006D0738" w:rsidRPr="00E76371">
        <w:rPr>
          <w:b/>
          <w:sz w:val="24"/>
          <w:szCs w:val="24"/>
        </w:rPr>
        <w:t xml:space="preserve"> педагогической </w:t>
      </w:r>
      <w:proofErr w:type="spellStart"/>
      <w:r w:rsidR="006D0738" w:rsidRPr="00E76371">
        <w:rPr>
          <w:b/>
          <w:sz w:val="24"/>
          <w:szCs w:val="24"/>
        </w:rPr>
        <w:t>моралии</w:t>
      </w:r>
      <w:proofErr w:type="spellEnd"/>
      <w:r w:rsidR="006D0738" w:rsidRPr="00E76371">
        <w:rPr>
          <w:b/>
          <w:sz w:val="24"/>
          <w:szCs w:val="24"/>
        </w:rPr>
        <w:t xml:space="preserve"> категории педагогической этики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Понятие «гуманизм». Идеи гуманизма: божественно заданная нравственно-гуманистическая ориентация человека; нравственная интерпретация сущностных начал человека; осознания реальности земных добродетелей человека и человечества; общественного равенства, счастья, справедливости, освобождения от всех пороков социального гнета, преодоления невежества и торжества разума. Цели и задачи гуманизма. Гуманистические ценности. Историческое назначение морали. Гуманистическое обновление мира. Деградация личности и общества. </w:t>
      </w:r>
    </w:p>
    <w:p w:rsidR="006D0738" w:rsidRPr="00E76371" w:rsidRDefault="006D0738" w:rsidP="006D0738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Категории педагогической этики: профессиональный педагогический долг, педагогическая справедливость, педагогическая честь и педагогический авторитет. Основа профессионального педагогического долга. Специфика </w:t>
      </w:r>
      <w:proofErr w:type="spellStart"/>
      <w:r w:rsidRPr="00E76371">
        <w:rPr>
          <w:sz w:val="24"/>
          <w:szCs w:val="24"/>
        </w:rPr>
        <w:t>педагогичской</w:t>
      </w:r>
      <w:proofErr w:type="spellEnd"/>
      <w:r w:rsidRPr="00E76371">
        <w:rPr>
          <w:sz w:val="24"/>
          <w:szCs w:val="24"/>
        </w:rPr>
        <w:t xml:space="preserve"> справедливости при оценке знаний и поступков учащегося.  Честь и достоинство. Авторитет. Педагогический авторитет. Авторитет учителя. Моральный авторитет. Причины падения авторитета. Конфликт авторитетов.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>Тема 4. Структура и свойства морали как специфические формы общественных отношений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 Моральное сознание. Уровни регуляции в отношениях между людьми: эмоционально-чувственный (обыденное сознание) и рационально- теоретический (этика). Моральный облик человека,  убеждения. Понятия «моральная практика», «моральное отношение», «моральный факт». Законы морали. Содержание категорий морали.  Объективные признаки морали. Свойства морали: императивность, нормативность и </w:t>
      </w:r>
      <w:proofErr w:type="spellStart"/>
      <w:r w:rsidRPr="00E76371">
        <w:rPr>
          <w:sz w:val="24"/>
          <w:szCs w:val="24"/>
        </w:rPr>
        <w:t>оценочность</w:t>
      </w:r>
      <w:proofErr w:type="spellEnd"/>
      <w:r w:rsidRPr="00E76371">
        <w:rPr>
          <w:sz w:val="24"/>
          <w:szCs w:val="24"/>
        </w:rPr>
        <w:t xml:space="preserve">. Моральная норма. Механизм функционирования моральных отношений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5. Функции педагогической морали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Профессиональная мораль. Социальная роль педагогического труда. Педагогическая деятельность: социальная, созидательная, регулирующая, корректирующая. Основные функции морали: регулятивная, воспитательная (гуманистическая), познавательная (гносеологическая), мировоззренческая. Специфические функции морали.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6. Педагогический такт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Педагогический такт. Формирование педагогического такта. Личные качества педагога. Тактика поведения педагога. Контрольно-оценочная деятельность педагога. Педагогически целесообразные взаимоотношения. Личный пример.  Влияние отрицательных качеств личности педагога на учащегося.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7. Личностно-творческий компонент профессионально- педагогической этики.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Взаимоотношения личности, культуры и творчества. Творческий характер педагогической деятельности. Интеллект. </w:t>
      </w:r>
      <w:proofErr w:type="spellStart"/>
      <w:r w:rsidRPr="00E76371">
        <w:rPr>
          <w:sz w:val="24"/>
          <w:szCs w:val="24"/>
        </w:rPr>
        <w:t>Саморегуляция</w:t>
      </w:r>
      <w:proofErr w:type="spellEnd"/>
      <w:r w:rsidRPr="00E76371">
        <w:rPr>
          <w:sz w:val="24"/>
          <w:szCs w:val="24"/>
        </w:rPr>
        <w:t xml:space="preserve">. Личностный смысл профессиональной деятельности. Черты творческой личности. Особенности педагогического творчества. Объективные и субъективные условия развития педагогического творчества. Самореализация.  </w:t>
      </w:r>
      <w:proofErr w:type="spellStart"/>
      <w:r w:rsidRPr="00E76371">
        <w:rPr>
          <w:sz w:val="24"/>
          <w:szCs w:val="24"/>
        </w:rPr>
        <w:t>Самоутвеждение</w:t>
      </w:r>
      <w:proofErr w:type="spellEnd"/>
      <w:r w:rsidRPr="00E76371">
        <w:rPr>
          <w:sz w:val="24"/>
          <w:szCs w:val="24"/>
        </w:rPr>
        <w:t xml:space="preserve">. </w:t>
      </w:r>
      <w:proofErr w:type="spellStart"/>
      <w:r w:rsidRPr="00E76371">
        <w:rPr>
          <w:sz w:val="24"/>
          <w:szCs w:val="24"/>
        </w:rPr>
        <w:t>Саморегуляция</w:t>
      </w:r>
      <w:proofErr w:type="spellEnd"/>
      <w:r w:rsidRPr="00E76371">
        <w:rPr>
          <w:sz w:val="24"/>
          <w:szCs w:val="24"/>
        </w:rPr>
        <w:t xml:space="preserve">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6D0738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>Тема 8</w:t>
      </w:r>
      <w:r w:rsidR="009E70DD" w:rsidRPr="00E76371">
        <w:rPr>
          <w:b/>
          <w:sz w:val="24"/>
          <w:szCs w:val="24"/>
        </w:rPr>
        <w:t xml:space="preserve">. Нравственные отношения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Характер нравственных отношений: ценностно-регулятивный и непосредственно-оценочный. Специфика нравственных отношений. Структура нравственных отношений. Субъект, объект нравственных отношений. Сферы нравственных отношений: сфера учебного труда, общественная деятельность педагогов и учащихся, сфера личных контактов, общего досуга, сфера педагогических контактов педагогов и т. д.  Нормы взаимоотношений. Условия положительного воздействия педагога на воспитуемого. Микросреда. Подсистемы взаимоотношений: «преподаватель-студент», «преподаватель </w:t>
      </w:r>
      <w:proofErr w:type="gramStart"/>
      <w:r w:rsidRPr="00E76371">
        <w:rPr>
          <w:sz w:val="24"/>
          <w:szCs w:val="24"/>
        </w:rPr>
        <w:t>-п</w:t>
      </w:r>
      <w:proofErr w:type="gramEnd"/>
      <w:r w:rsidRPr="00E76371">
        <w:rPr>
          <w:sz w:val="24"/>
          <w:szCs w:val="24"/>
        </w:rPr>
        <w:t xml:space="preserve">едагогический коллектив»,  «преподаватель -родители» и т. д.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6D0738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>Тема 9</w:t>
      </w:r>
      <w:r w:rsidR="009E70DD" w:rsidRPr="00E76371">
        <w:rPr>
          <w:b/>
          <w:sz w:val="24"/>
          <w:szCs w:val="24"/>
        </w:rPr>
        <w:t xml:space="preserve">. Профессионализм как нравственная черта личности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Содержание профессиональной этики. Структура профессиональной этики. Общественное мнение. Профессионально-моральные кодексы. Трудовая идеология. Виды профессиональной этики. Профессии с повышенными моральными требованиями. Своеобразие профессиональной деятельности. Специфические аспекты в реализации норм и принципов морали.  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Профессионализм и отношение к труду. Нравственные качества человека как элементы его профессиональной пригодности. Воспитательная роль профессиональной этики.    </w:t>
      </w:r>
    </w:p>
    <w:p w:rsidR="00400AB4" w:rsidRPr="00E76371" w:rsidRDefault="00400AB4" w:rsidP="00002B8B">
      <w:pPr>
        <w:widowControl/>
        <w:jc w:val="both"/>
        <w:rPr>
          <w:b/>
          <w:color w:val="000000"/>
          <w:sz w:val="24"/>
          <w:szCs w:val="24"/>
        </w:rPr>
      </w:pPr>
    </w:p>
    <w:p w:rsidR="003A71E4" w:rsidRPr="00E76371" w:rsidRDefault="00AB2D5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>6</w:t>
      </w:r>
      <w:r w:rsidR="00F803A3" w:rsidRPr="00E76371">
        <w:rPr>
          <w:b/>
          <w:color w:val="000000"/>
          <w:sz w:val="24"/>
          <w:szCs w:val="24"/>
        </w:rPr>
        <w:t xml:space="preserve">. Перечень учебно-методического обеспечения для самостоятельной работы </w:t>
      </w:r>
      <w:proofErr w:type="gramStart"/>
      <w:r w:rsidR="00F803A3" w:rsidRPr="00E76371">
        <w:rPr>
          <w:b/>
          <w:color w:val="000000"/>
          <w:sz w:val="24"/>
          <w:szCs w:val="24"/>
        </w:rPr>
        <w:t>обучающихся</w:t>
      </w:r>
      <w:proofErr w:type="gramEnd"/>
      <w:r w:rsidR="00F803A3" w:rsidRPr="00E76371">
        <w:rPr>
          <w:b/>
          <w:color w:val="000000"/>
          <w:sz w:val="24"/>
          <w:szCs w:val="24"/>
        </w:rPr>
        <w:t xml:space="preserve"> по дисциплине</w:t>
      </w:r>
    </w:p>
    <w:p w:rsidR="005A543E" w:rsidRPr="00E76371" w:rsidRDefault="005079BA" w:rsidP="005079BA">
      <w:pPr>
        <w:pStyle w:val="a4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E763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76371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C9079D" w:rsidRPr="00E76371">
        <w:rPr>
          <w:rFonts w:ascii="Times New Roman" w:hAnsi="Times New Roman"/>
          <w:sz w:val="24"/>
          <w:szCs w:val="24"/>
        </w:rPr>
        <w:t>Педагогическая этика</w:t>
      </w:r>
      <w:r w:rsidRPr="00E76371">
        <w:rPr>
          <w:rFonts w:ascii="Times New Roman" w:hAnsi="Times New Roman"/>
          <w:sz w:val="24"/>
          <w:szCs w:val="24"/>
        </w:rPr>
        <w:t xml:space="preserve">»/ </w:t>
      </w:r>
      <w:r w:rsidR="00C9079D" w:rsidRPr="00E76371">
        <w:rPr>
          <w:rFonts w:ascii="Times New Roman" w:hAnsi="Times New Roman"/>
          <w:sz w:val="24"/>
          <w:szCs w:val="24"/>
        </w:rPr>
        <w:t xml:space="preserve">Л.Н. </w:t>
      </w:r>
      <w:proofErr w:type="spellStart"/>
      <w:r w:rsidR="00C9079D" w:rsidRPr="00E76371">
        <w:rPr>
          <w:rFonts w:ascii="Times New Roman" w:hAnsi="Times New Roman"/>
          <w:sz w:val="24"/>
          <w:szCs w:val="24"/>
        </w:rPr>
        <w:t>Корпачева</w:t>
      </w:r>
      <w:proofErr w:type="spellEnd"/>
      <w:r w:rsidRPr="00E76371">
        <w:rPr>
          <w:rFonts w:ascii="Times New Roman" w:hAnsi="Times New Roman"/>
          <w:sz w:val="24"/>
          <w:szCs w:val="24"/>
        </w:rPr>
        <w:t>. – Омск: Изд-во О</w:t>
      </w:r>
      <w:r w:rsidR="00AC2950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002B8B">
        <w:rPr>
          <w:rFonts w:ascii="Times New Roman" w:hAnsi="Times New Roman"/>
          <w:sz w:val="24"/>
          <w:szCs w:val="24"/>
        </w:rPr>
        <w:t>2</w:t>
      </w:r>
      <w:r w:rsidRPr="00E76371">
        <w:rPr>
          <w:rFonts w:ascii="Times New Roman" w:hAnsi="Times New Roman"/>
          <w:sz w:val="24"/>
          <w:szCs w:val="24"/>
        </w:rPr>
        <w:t>.</w:t>
      </w:r>
    </w:p>
    <w:p w:rsidR="00DF35F2" w:rsidRPr="00E76371" w:rsidRDefault="00DF35F2" w:rsidP="00021FD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76371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E76371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E76371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E7637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76371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E76371">
        <w:rPr>
          <w:rFonts w:ascii="Times New Roman" w:hAnsi="Times New Roman"/>
          <w:sz w:val="24"/>
          <w:szCs w:val="24"/>
        </w:rPr>
        <w:t>ОмГА</w:t>
      </w:r>
      <w:proofErr w:type="spellEnd"/>
      <w:r w:rsidRPr="00E7637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14BE7" w:rsidRPr="00E76371" w:rsidRDefault="00B14BE7" w:rsidP="00B14BE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76371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E76371">
        <w:rPr>
          <w:rFonts w:ascii="Times New Roman" w:hAnsi="Times New Roman"/>
          <w:sz w:val="24"/>
          <w:szCs w:val="24"/>
        </w:rPr>
        <w:t>ОмГА</w:t>
      </w:r>
      <w:proofErr w:type="spellEnd"/>
      <w:r w:rsidRPr="00E76371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B14BE7" w:rsidRPr="00E76371" w:rsidRDefault="00B14BE7" w:rsidP="00B14BE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6371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E76371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E76371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</w:t>
      </w:r>
      <w:r w:rsidRPr="00E76371">
        <w:rPr>
          <w:rFonts w:ascii="Times New Roman" w:hAnsi="Times New Roman"/>
          <w:sz w:val="24"/>
          <w:szCs w:val="24"/>
        </w:rPr>
        <w:lastRenderedPageBreak/>
        <w:t xml:space="preserve">образовательные программы высшего образования - программы </w:t>
      </w:r>
      <w:proofErr w:type="spellStart"/>
      <w:r w:rsidRPr="00E7637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76371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E76371">
        <w:rPr>
          <w:rFonts w:ascii="Times New Roman" w:hAnsi="Times New Roman"/>
          <w:sz w:val="24"/>
          <w:szCs w:val="24"/>
        </w:rPr>
        <w:t>ОмГА</w:t>
      </w:r>
      <w:proofErr w:type="spellEnd"/>
      <w:r w:rsidRPr="00E7637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276A03" w:rsidRPr="00E76371" w:rsidRDefault="00276A03" w:rsidP="00021FDF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E76371" w:rsidRDefault="000913E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>7</w:t>
      </w:r>
      <w:r w:rsidR="007F4B97" w:rsidRPr="00E76371">
        <w:rPr>
          <w:b/>
          <w:color w:val="000000"/>
          <w:sz w:val="24"/>
          <w:szCs w:val="24"/>
        </w:rPr>
        <w:t>.</w:t>
      </w:r>
      <w:r w:rsidR="00785842" w:rsidRPr="00E76371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97154" w:rsidRPr="00056CB9" w:rsidRDefault="00697154" w:rsidP="00697154">
      <w:pPr>
        <w:ind w:firstLine="567"/>
        <w:jc w:val="both"/>
        <w:rPr>
          <w:b/>
          <w:color w:val="000000"/>
          <w:sz w:val="24"/>
          <w:szCs w:val="24"/>
        </w:rPr>
      </w:pPr>
      <w:r w:rsidRPr="00056CB9">
        <w:rPr>
          <w:b/>
          <w:color w:val="000000"/>
          <w:sz w:val="24"/>
          <w:szCs w:val="24"/>
        </w:rPr>
        <w:t>Основная:</w:t>
      </w:r>
    </w:p>
    <w:p w:rsidR="00697154" w:rsidRPr="00056CB9" w:rsidRDefault="00697154" w:rsidP="00697154">
      <w:pPr>
        <w:ind w:firstLine="567"/>
        <w:jc w:val="both"/>
        <w:rPr>
          <w:bCs/>
          <w:sz w:val="24"/>
          <w:szCs w:val="24"/>
        </w:rPr>
      </w:pPr>
      <w:r w:rsidRPr="00056CB9">
        <w:rPr>
          <w:bCs/>
          <w:sz w:val="24"/>
          <w:szCs w:val="24"/>
        </w:rPr>
        <w:t>1</w:t>
      </w:r>
      <w:r w:rsidRPr="00056CB9">
        <w:rPr>
          <w:i/>
          <w:iCs/>
          <w:color w:val="000000"/>
          <w:sz w:val="24"/>
          <w:szCs w:val="24"/>
          <w:shd w:val="clear" w:color="auto" w:fill="FFFFFF"/>
        </w:rPr>
        <w:t>Алексина, Т. А. </w:t>
      </w:r>
      <w:r w:rsidRPr="00056CB9">
        <w:rPr>
          <w:color w:val="000000"/>
          <w:sz w:val="24"/>
          <w:szCs w:val="24"/>
          <w:shd w:val="clear" w:color="auto" w:fill="FFFFFF"/>
        </w:rPr>
        <w:t> Деловая этика</w:t>
      </w:r>
      <w:proofErr w:type="gramStart"/>
      <w:r w:rsidRPr="00056CB9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56CB9">
        <w:rPr>
          <w:color w:val="000000"/>
          <w:sz w:val="24"/>
          <w:szCs w:val="24"/>
          <w:shd w:val="clear" w:color="auto" w:fill="FFFFFF"/>
        </w:rPr>
        <w:t xml:space="preserve"> учебник для </w:t>
      </w:r>
      <w:proofErr w:type="spellStart"/>
      <w:r w:rsidRPr="00056CB9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056CB9">
        <w:rPr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56CB9">
        <w:rPr>
          <w:color w:val="000000"/>
          <w:sz w:val="24"/>
          <w:szCs w:val="24"/>
          <w:shd w:val="clear" w:color="auto" w:fill="FFFFFF"/>
        </w:rPr>
        <w:t>специалитета</w:t>
      </w:r>
      <w:proofErr w:type="spellEnd"/>
      <w:r w:rsidRPr="00056CB9">
        <w:rPr>
          <w:color w:val="000000"/>
          <w:sz w:val="24"/>
          <w:szCs w:val="24"/>
          <w:shd w:val="clear" w:color="auto" w:fill="FFFFFF"/>
        </w:rPr>
        <w:t> / Т. А. Алексина. — Москва</w:t>
      </w:r>
      <w:proofErr w:type="gramStart"/>
      <w:r w:rsidRPr="00056CB9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56CB9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56CB9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56CB9">
        <w:rPr>
          <w:color w:val="000000"/>
          <w:sz w:val="24"/>
          <w:szCs w:val="24"/>
          <w:shd w:val="clear" w:color="auto" w:fill="FFFFFF"/>
        </w:rPr>
        <w:t>, 2019. — 384 </w:t>
      </w:r>
      <w:proofErr w:type="gramStart"/>
      <w:r w:rsidRPr="00056CB9">
        <w:rPr>
          <w:color w:val="000000"/>
          <w:sz w:val="24"/>
          <w:szCs w:val="24"/>
          <w:shd w:val="clear" w:color="auto" w:fill="FFFFFF"/>
        </w:rPr>
        <w:t>с</w:t>
      </w:r>
      <w:proofErr w:type="gramEnd"/>
      <w:r w:rsidRPr="00056CB9">
        <w:rPr>
          <w:color w:val="000000"/>
          <w:sz w:val="24"/>
          <w:szCs w:val="24"/>
          <w:shd w:val="clear" w:color="auto" w:fill="FFFFFF"/>
        </w:rPr>
        <w:t>. — (Бакалавр и специалист). — ISBN 978-5-534-06659-3. — Текст</w:t>
      </w:r>
      <w:proofErr w:type="gramStart"/>
      <w:r w:rsidRPr="00056CB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56CB9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56CB9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56CB9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3748EC">
          <w:rPr>
            <w:rStyle w:val="a8"/>
            <w:sz w:val="24"/>
            <w:szCs w:val="24"/>
            <w:shd w:val="clear" w:color="auto" w:fill="FFFFFF"/>
          </w:rPr>
          <w:t>https://urait.ru/bcode/432853...</w:t>
        </w:r>
      </w:hyperlink>
      <w:r w:rsidRPr="00056CB9">
        <w:rPr>
          <w:bCs/>
          <w:sz w:val="24"/>
          <w:szCs w:val="24"/>
        </w:rPr>
        <w:t xml:space="preserve">. </w:t>
      </w:r>
    </w:p>
    <w:p w:rsidR="00697154" w:rsidRPr="00056CB9" w:rsidRDefault="00697154" w:rsidP="00697154">
      <w:pPr>
        <w:ind w:firstLine="567"/>
        <w:jc w:val="both"/>
        <w:rPr>
          <w:bCs/>
          <w:sz w:val="24"/>
          <w:szCs w:val="24"/>
        </w:rPr>
      </w:pPr>
      <w:r w:rsidRPr="00056CB9">
        <w:rPr>
          <w:bCs/>
          <w:sz w:val="24"/>
          <w:szCs w:val="24"/>
        </w:rPr>
        <w:t xml:space="preserve">2. </w:t>
      </w:r>
      <w:r w:rsidRPr="00056CB9">
        <w:rPr>
          <w:i/>
          <w:iCs/>
          <w:color w:val="000000"/>
          <w:sz w:val="24"/>
          <w:szCs w:val="24"/>
          <w:shd w:val="clear" w:color="auto" w:fill="FFFFFF"/>
        </w:rPr>
        <w:t>Кафтан, В. В. </w:t>
      </w:r>
      <w:r w:rsidRPr="00056CB9">
        <w:rPr>
          <w:color w:val="000000"/>
          <w:sz w:val="24"/>
          <w:szCs w:val="24"/>
          <w:shd w:val="clear" w:color="auto" w:fill="FFFFFF"/>
        </w:rPr>
        <w:t> Деловая этика</w:t>
      </w:r>
      <w:proofErr w:type="gramStart"/>
      <w:r w:rsidRPr="00056CB9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56CB9">
        <w:rPr>
          <w:color w:val="000000"/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056CB9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056CB9">
        <w:rPr>
          <w:color w:val="000000"/>
          <w:sz w:val="24"/>
          <w:szCs w:val="24"/>
          <w:shd w:val="clear" w:color="auto" w:fill="FFFFFF"/>
        </w:rPr>
        <w:t> / В. В. Кафтан, Л. И. </w:t>
      </w:r>
      <w:proofErr w:type="spellStart"/>
      <w:r w:rsidRPr="00056CB9">
        <w:rPr>
          <w:color w:val="000000"/>
          <w:sz w:val="24"/>
          <w:szCs w:val="24"/>
          <w:shd w:val="clear" w:color="auto" w:fill="FFFFFF"/>
        </w:rPr>
        <w:t>Чернышова</w:t>
      </w:r>
      <w:proofErr w:type="spellEnd"/>
      <w:r w:rsidRPr="00056CB9">
        <w:rPr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056CB9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56CB9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56CB9">
        <w:rPr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056CB9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56CB9">
        <w:rPr>
          <w:color w:val="000000"/>
          <w:sz w:val="24"/>
          <w:szCs w:val="24"/>
          <w:shd w:val="clear" w:color="auto" w:fill="FFFFFF"/>
        </w:rPr>
        <w:t>, 2019. — 301 с. — (Бакалавр.</w:t>
      </w:r>
      <w:proofErr w:type="gramEnd"/>
      <w:r w:rsidRPr="00056CB9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56CB9">
        <w:rPr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056CB9">
        <w:rPr>
          <w:color w:val="000000"/>
          <w:sz w:val="24"/>
          <w:szCs w:val="24"/>
          <w:shd w:val="clear" w:color="auto" w:fill="FFFFFF"/>
        </w:rPr>
        <w:t> — ISBN 978-5-534-03324-3. — Текст</w:t>
      </w:r>
      <w:proofErr w:type="gramStart"/>
      <w:r w:rsidRPr="00056CB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56CB9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56CB9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56CB9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3748EC">
          <w:rPr>
            <w:rStyle w:val="a8"/>
            <w:sz w:val="24"/>
            <w:szCs w:val="24"/>
            <w:shd w:val="clear" w:color="auto" w:fill="FFFFFF"/>
          </w:rPr>
          <w:t>https://urait.ru/bcode/432995...</w:t>
        </w:r>
      </w:hyperlink>
      <w:r w:rsidRPr="00056CB9">
        <w:rPr>
          <w:bCs/>
          <w:sz w:val="24"/>
          <w:szCs w:val="24"/>
        </w:rPr>
        <w:t xml:space="preserve">.  </w:t>
      </w:r>
    </w:p>
    <w:p w:rsidR="00697154" w:rsidRPr="00056CB9" w:rsidRDefault="00697154" w:rsidP="00697154">
      <w:pPr>
        <w:ind w:firstLine="567"/>
        <w:jc w:val="both"/>
        <w:rPr>
          <w:b/>
          <w:sz w:val="24"/>
          <w:szCs w:val="24"/>
        </w:rPr>
      </w:pPr>
      <w:r w:rsidRPr="00056CB9">
        <w:rPr>
          <w:b/>
          <w:sz w:val="24"/>
          <w:szCs w:val="24"/>
        </w:rPr>
        <w:t>Дополнительная</w:t>
      </w:r>
    </w:p>
    <w:p w:rsidR="00697154" w:rsidRPr="00056CB9" w:rsidRDefault="00697154" w:rsidP="00697154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56CB9">
        <w:rPr>
          <w:color w:val="000000"/>
          <w:sz w:val="24"/>
          <w:szCs w:val="24"/>
          <w:shd w:val="clear" w:color="auto" w:fill="FFFFFF"/>
        </w:rPr>
        <w:t>3. Петрова, О. О. Педагогика</w:t>
      </w:r>
      <w:proofErr w:type="gramStart"/>
      <w:r w:rsidRPr="00056CB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56CB9">
        <w:rPr>
          <w:color w:val="000000"/>
          <w:sz w:val="24"/>
          <w:szCs w:val="24"/>
          <w:shd w:val="clear" w:color="auto" w:fill="FFFFFF"/>
        </w:rPr>
        <w:t xml:space="preserve"> учебное пособие / О. О. Петрова, О. В. Долганова, Е. В. </w:t>
      </w:r>
      <w:proofErr w:type="spellStart"/>
      <w:r w:rsidRPr="00056CB9">
        <w:rPr>
          <w:color w:val="000000"/>
          <w:sz w:val="24"/>
          <w:szCs w:val="24"/>
          <w:shd w:val="clear" w:color="auto" w:fill="FFFFFF"/>
        </w:rPr>
        <w:t>Шарохина</w:t>
      </w:r>
      <w:proofErr w:type="spellEnd"/>
      <w:r w:rsidRPr="00056CB9">
        <w:rPr>
          <w:color w:val="000000"/>
          <w:sz w:val="24"/>
          <w:szCs w:val="24"/>
          <w:shd w:val="clear" w:color="auto" w:fill="FFFFFF"/>
        </w:rPr>
        <w:t>. — Саратов</w:t>
      </w:r>
      <w:proofErr w:type="gramStart"/>
      <w:r w:rsidRPr="00056CB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56CB9">
        <w:rPr>
          <w:color w:val="000000"/>
          <w:sz w:val="24"/>
          <w:szCs w:val="24"/>
          <w:shd w:val="clear" w:color="auto" w:fill="FFFFFF"/>
        </w:rPr>
        <w:t xml:space="preserve"> Научная книга, 2012. — 191 </w:t>
      </w:r>
      <w:proofErr w:type="spellStart"/>
      <w:r w:rsidRPr="00056CB9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056CB9">
        <w:rPr>
          <w:color w:val="000000"/>
          <w:sz w:val="24"/>
          <w:szCs w:val="24"/>
          <w:shd w:val="clear" w:color="auto" w:fill="FFFFFF"/>
        </w:rPr>
        <w:t>. — ISBN 2227-8397. — Текст</w:t>
      </w:r>
      <w:proofErr w:type="gramStart"/>
      <w:r w:rsidRPr="00056CB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56CB9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0" w:history="1">
        <w:r w:rsidR="003748EC">
          <w:rPr>
            <w:rStyle w:val="a8"/>
            <w:sz w:val="24"/>
            <w:szCs w:val="24"/>
            <w:shd w:val="clear" w:color="auto" w:fill="FFFFFF"/>
          </w:rPr>
          <w:t>http://www.iprbookshop.ru/6322.html</w:t>
        </w:r>
      </w:hyperlink>
    </w:p>
    <w:p w:rsidR="00DB5EC5" w:rsidRPr="00E76371" w:rsidRDefault="00697154" w:rsidP="00697154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56CB9">
        <w:rPr>
          <w:color w:val="000000"/>
          <w:sz w:val="24"/>
          <w:szCs w:val="24"/>
          <w:shd w:val="clear" w:color="auto" w:fill="FFFFFF"/>
        </w:rPr>
        <w:t>4. Гуревич, П. С. Этика</w:t>
      </w:r>
      <w:proofErr w:type="gramStart"/>
      <w:r w:rsidRPr="00056CB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56CB9">
        <w:rPr>
          <w:color w:val="000000"/>
          <w:sz w:val="24"/>
          <w:szCs w:val="24"/>
          <w:shd w:val="clear" w:color="auto" w:fill="FFFFFF"/>
        </w:rPr>
        <w:t xml:space="preserve"> учебник для студентов вузов / П. С. Гуревич. — Москва</w:t>
      </w:r>
      <w:proofErr w:type="gramStart"/>
      <w:r w:rsidRPr="00056CB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56CB9">
        <w:rPr>
          <w:color w:val="000000"/>
          <w:sz w:val="24"/>
          <w:szCs w:val="24"/>
          <w:shd w:val="clear" w:color="auto" w:fill="FFFFFF"/>
        </w:rPr>
        <w:t xml:space="preserve"> ЮНИТИ-ДАНА, 2012. — 416 </w:t>
      </w:r>
      <w:proofErr w:type="spellStart"/>
      <w:r w:rsidRPr="00056CB9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056CB9">
        <w:rPr>
          <w:color w:val="000000"/>
          <w:sz w:val="24"/>
          <w:szCs w:val="24"/>
          <w:shd w:val="clear" w:color="auto" w:fill="FFFFFF"/>
        </w:rPr>
        <w:t>. — ISBN 978-5-238-01023-6. — Текст</w:t>
      </w:r>
      <w:proofErr w:type="gramStart"/>
      <w:r w:rsidRPr="00056CB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56CB9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1" w:history="1">
        <w:r w:rsidR="003748EC">
          <w:rPr>
            <w:rStyle w:val="a8"/>
            <w:sz w:val="24"/>
            <w:szCs w:val="24"/>
            <w:shd w:val="clear" w:color="auto" w:fill="FFFFFF"/>
          </w:rPr>
          <w:t>http://www.iprbookshop.ru/8542.html</w:t>
        </w:r>
      </w:hyperlink>
    </w:p>
    <w:p w:rsidR="00697154" w:rsidRDefault="00697154" w:rsidP="00DB5EC5">
      <w:pPr>
        <w:rPr>
          <w:b/>
          <w:sz w:val="24"/>
          <w:szCs w:val="24"/>
        </w:rPr>
      </w:pPr>
    </w:p>
    <w:p w:rsidR="00777B09" w:rsidRPr="00E76371" w:rsidRDefault="000913E7" w:rsidP="00DB5EC5">
      <w:pPr>
        <w:rPr>
          <w:b/>
          <w:color w:val="000000"/>
          <w:sz w:val="24"/>
          <w:szCs w:val="24"/>
        </w:rPr>
      </w:pPr>
      <w:r w:rsidRPr="00E76371">
        <w:rPr>
          <w:b/>
          <w:sz w:val="24"/>
          <w:szCs w:val="24"/>
        </w:rPr>
        <w:t>8</w:t>
      </w:r>
      <w:r w:rsidR="007F4B97" w:rsidRPr="00E76371">
        <w:rPr>
          <w:b/>
          <w:sz w:val="24"/>
          <w:szCs w:val="24"/>
        </w:rPr>
        <w:t>.Перечень ресурсов информационно-телекоммуникационной</w:t>
      </w:r>
      <w:r w:rsidR="007F4B97" w:rsidRPr="00E76371">
        <w:rPr>
          <w:b/>
          <w:color w:val="000000"/>
          <w:sz w:val="24"/>
          <w:szCs w:val="24"/>
        </w:rPr>
        <w:t xml:space="preserve"> сети «Интернет», необходимых для освоения дисциплины</w:t>
      </w:r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E76371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E76371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3748E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E76371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E76371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3748E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3748E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E76371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E76371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3748E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E76371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E76371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3748E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2E204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3748E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3748E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3748E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3748E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3748E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3748E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3748E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E76371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Каждый обучающийся </w:t>
      </w:r>
      <w:r w:rsidR="00777B09" w:rsidRPr="00E76371">
        <w:rPr>
          <w:color w:val="000000"/>
          <w:sz w:val="24"/>
          <w:szCs w:val="24"/>
        </w:rPr>
        <w:t>Омской гуманитарной академии</w:t>
      </w:r>
      <w:r w:rsidRPr="00E76371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E76371">
        <w:rPr>
          <w:color w:val="000000"/>
          <w:sz w:val="24"/>
          <w:szCs w:val="24"/>
        </w:rPr>
        <w:t>электроннойинформационно-</w:t>
      </w:r>
      <w:r w:rsidRPr="00E76371">
        <w:rPr>
          <w:color w:val="000000"/>
          <w:sz w:val="24"/>
          <w:szCs w:val="24"/>
        </w:rPr>
        <w:lastRenderedPageBreak/>
        <w:t>образовательной</w:t>
      </w:r>
      <w:proofErr w:type="spellEnd"/>
      <w:r w:rsidRPr="00E76371">
        <w:rPr>
          <w:color w:val="000000"/>
          <w:sz w:val="24"/>
          <w:szCs w:val="24"/>
        </w:rPr>
        <w:t xml:space="preserve"> среде </w:t>
      </w:r>
      <w:r w:rsidR="00777B09" w:rsidRPr="00E76371">
        <w:rPr>
          <w:color w:val="000000"/>
          <w:sz w:val="24"/>
          <w:szCs w:val="24"/>
        </w:rPr>
        <w:t>Академии</w:t>
      </w:r>
      <w:r w:rsidRPr="00E76371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E76371">
        <w:rPr>
          <w:color w:val="000000"/>
          <w:sz w:val="24"/>
          <w:szCs w:val="24"/>
        </w:rPr>
        <w:t>имеетсядоступ</w:t>
      </w:r>
      <w:proofErr w:type="spellEnd"/>
      <w:r w:rsidRPr="00E76371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E76371">
        <w:rPr>
          <w:color w:val="000000"/>
          <w:sz w:val="24"/>
          <w:szCs w:val="24"/>
        </w:rPr>
        <w:t>территорииорганизации</w:t>
      </w:r>
      <w:proofErr w:type="spellEnd"/>
      <w:r w:rsidRPr="00E76371">
        <w:rPr>
          <w:color w:val="000000"/>
          <w:sz w:val="24"/>
          <w:szCs w:val="24"/>
        </w:rPr>
        <w:t xml:space="preserve">, так и </w:t>
      </w:r>
      <w:proofErr w:type="gramStart"/>
      <w:r w:rsidRPr="00E76371">
        <w:rPr>
          <w:color w:val="000000"/>
          <w:sz w:val="24"/>
          <w:szCs w:val="24"/>
        </w:rPr>
        <w:t>вне</w:t>
      </w:r>
      <w:proofErr w:type="gramEnd"/>
      <w:r w:rsidRPr="00E76371">
        <w:rPr>
          <w:color w:val="000000"/>
          <w:sz w:val="24"/>
          <w:szCs w:val="24"/>
        </w:rPr>
        <w:t xml:space="preserve"> </w:t>
      </w:r>
      <w:proofErr w:type="gramStart"/>
      <w:r w:rsidRPr="00E76371">
        <w:rPr>
          <w:color w:val="000000"/>
          <w:sz w:val="24"/>
          <w:szCs w:val="24"/>
        </w:rPr>
        <w:t>ее</w:t>
      </w:r>
      <w:proofErr w:type="gramEnd"/>
      <w:r w:rsidRPr="00E76371">
        <w:rPr>
          <w:color w:val="000000"/>
          <w:sz w:val="24"/>
          <w:szCs w:val="24"/>
        </w:rPr>
        <w:t>.</w:t>
      </w:r>
    </w:p>
    <w:p w:rsidR="007F4B97" w:rsidRPr="00E76371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E76371">
        <w:rPr>
          <w:color w:val="000000"/>
          <w:sz w:val="24"/>
          <w:szCs w:val="24"/>
        </w:rPr>
        <w:t>среда</w:t>
      </w:r>
      <w:r w:rsidR="00777B09" w:rsidRPr="00E76371">
        <w:rPr>
          <w:color w:val="000000"/>
          <w:sz w:val="24"/>
          <w:szCs w:val="24"/>
        </w:rPr>
        <w:t>Академии</w:t>
      </w:r>
      <w:proofErr w:type="spellEnd"/>
      <w:r w:rsidRPr="00E76371">
        <w:rPr>
          <w:color w:val="000000"/>
          <w:sz w:val="24"/>
          <w:szCs w:val="24"/>
        </w:rPr>
        <w:t xml:space="preserve"> </w:t>
      </w:r>
      <w:proofErr w:type="spellStart"/>
      <w:r w:rsidRPr="00E76371">
        <w:rPr>
          <w:color w:val="000000"/>
          <w:sz w:val="24"/>
          <w:szCs w:val="24"/>
        </w:rPr>
        <w:t>обеспечивает</w:t>
      </w:r>
      <w:proofErr w:type="gramStart"/>
      <w:r w:rsidRPr="00E76371">
        <w:rPr>
          <w:color w:val="000000"/>
          <w:sz w:val="24"/>
          <w:szCs w:val="24"/>
        </w:rPr>
        <w:t>:д</w:t>
      </w:r>
      <w:proofErr w:type="gramEnd"/>
      <w:r w:rsidRPr="00E76371">
        <w:rPr>
          <w:color w:val="000000"/>
          <w:sz w:val="24"/>
          <w:szCs w:val="24"/>
        </w:rPr>
        <w:t>оступ</w:t>
      </w:r>
      <w:proofErr w:type="spellEnd"/>
      <w:r w:rsidRPr="00E76371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E76371">
        <w:rPr>
          <w:color w:val="000000"/>
          <w:sz w:val="24"/>
          <w:szCs w:val="24"/>
        </w:rPr>
        <w:t>кизданиям</w:t>
      </w:r>
      <w:proofErr w:type="spellEnd"/>
      <w:r w:rsidRPr="00E76371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E76371">
        <w:rPr>
          <w:color w:val="000000"/>
          <w:sz w:val="24"/>
          <w:szCs w:val="24"/>
        </w:rPr>
        <w:t>ресурсам,указанным</w:t>
      </w:r>
      <w:proofErr w:type="spellEnd"/>
      <w:r w:rsidRPr="00E76371">
        <w:rPr>
          <w:color w:val="000000"/>
          <w:sz w:val="24"/>
          <w:szCs w:val="24"/>
        </w:rPr>
        <w:t xml:space="preserve"> в рабочих </w:t>
      </w:r>
      <w:proofErr w:type="spellStart"/>
      <w:r w:rsidRPr="00E76371">
        <w:rPr>
          <w:color w:val="000000"/>
          <w:sz w:val="24"/>
          <w:szCs w:val="24"/>
        </w:rPr>
        <w:t>программах;фиксацию</w:t>
      </w:r>
      <w:proofErr w:type="spellEnd"/>
      <w:r w:rsidRPr="00E76371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E76371">
        <w:rPr>
          <w:color w:val="000000"/>
          <w:sz w:val="24"/>
          <w:szCs w:val="24"/>
        </w:rPr>
        <w:t>аттестациии</w:t>
      </w:r>
      <w:proofErr w:type="spellEnd"/>
      <w:r w:rsidRPr="00E76371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E76371">
        <w:rPr>
          <w:color w:val="000000"/>
          <w:sz w:val="24"/>
          <w:szCs w:val="24"/>
        </w:rPr>
        <w:t>программы;проведение</w:t>
      </w:r>
      <w:proofErr w:type="spellEnd"/>
      <w:r w:rsidRPr="00E76371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E76371">
        <w:rPr>
          <w:color w:val="000000"/>
          <w:sz w:val="24"/>
          <w:szCs w:val="24"/>
        </w:rPr>
        <w:t>реализациякоторых</w:t>
      </w:r>
      <w:proofErr w:type="spellEnd"/>
      <w:r w:rsidRPr="00E76371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E76371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E76371">
        <w:rPr>
          <w:color w:val="000000"/>
          <w:sz w:val="24"/>
          <w:szCs w:val="24"/>
        </w:rPr>
        <w:t xml:space="preserve"> </w:t>
      </w:r>
      <w:proofErr w:type="spellStart"/>
      <w:r w:rsidRPr="00E76371">
        <w:rPr>
          <w:color w:val="000000"/>
          <w:sz w:val="24"/>
          <w:szCs w:val="24"/>
        </w:rPr>
        <w:t>технологий;формирование</w:t>
      </w:r>
      <w:proofErr w:type="spellEnd"/>
      <w:r w:rsidRPr="00E76371">
        <w:rPr>
          <w:color w:val="000000"/>
          <w:sz w:val="24"/>
          <w:szCs w:val="24"/>
        </w:rPr>
        <w:t xml:space="preserve"> электронного </w:t>
      </w:r>
      <w:proofErr w:type="spellStart"/>
      <w:r w:rsidRPr="00E76371">
        <w:rPr>
          <w:color w:val="000000"/>
          <w:sz w:val="24"/>
          <w:szCs w:val="24"/>
        </w:rPr>
        <w:t>портфолио</w:t>
      </w:r>
      <w:proofErr w:type="spellEnd"/>
      <w:r w:rsidRPr="00E76371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E76371">
        <w:rPr>
          <w:color w:val="000000"/>
          <w:sz w:val="24"/>
          <w:szCs w:val="24"/>
        </w:rPr>
        <w:t>сохранениеработ</w:t>
      </w:r>
      <w:proofErr w:type="spellEnd"/>
      <w:r w:rsidRPr="00E76371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E76371">
        <w:rPr>
          <w:color w:val="000000"/>
          <w:sz w:val="24"/>
          <w:szCs w:val="24"/>
        </w:rPr>
        <w:t>участниковобразовательного</w:t>
      </w:r>
      <w:proofErr w:type="spellEnd"/>
      <w:r w:rsidRPr="00E76371">
        <w:rPr>
          <w:color w:val="000000"/>
          <w:sz w:val="24"/>
          <w:szCs w:val="24"/>
        </w:rPr>
        <w:t xml:space="preserve"> </w:t>
      </w:r>
      <w:proofErr w:type="spellStart"/>
      <w:r w:rsidRPr="00E76371">
        <w:rPr>
          <w:color w:val="000000"/>
          <w:sz w:val="24"/>
          <w:szCs w:val="24"/>
        </w:rPr>
        <w:t>процесса</w:t>
      </w:r>
      <w:proofErr w:type="gramStart"/>
      <w:r w:rsidRPr="00E76371">
        <w:rPr>
          <w:color w:val="000000"/>
          <w:sz w:val="24"/>
          <w:szCs w:val="24"/>
        </w:rPr>
        <w:t>;в</w:t>
      </w:r>
      <w:proofErr w:type="gramEnd"/>
      <w:r w:rsidRPr="00E76371">
        <w:rPr>
          <w:color w:val="000000"/>
          <w:sz w:val="24"/>
          <w:szCs w:val="24"/>
        </w:rPr>
        <w:t>заимодействие</w:t>
      </w:r>
      <w:proofErr w:type="spellEnd"/>
      <w:r w:rsidRPr="00E76371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E76371">
        <w:rPr>
          <w:color w:val="000000"/>
          <w:sz w:val="24"/>
          <w:szCs w:val="24"/>
        </w:rPr>
        <w:t>числесинхронное</w:t>
      </w:r>
      <w:proofErr w:type="spellEnd"/>
      <w:r w:rsidRPr="00E76371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E76371" w:rsidRDefault="007F4B97" w:rsidP="00021FD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E76371" w:rsidRDefault="000913E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76371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E76371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E76371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E76371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E76371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E76371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sz w:val="24"/>
          <w:szCs w:val="24"/>
        </w:rPr>
        <w:t>Для того чтобы успешно о</w:t>
      </w:r>
      <w:r w:rsidR="004E4DB2" w:rsidRPr="00E76371">
        <w:rPr>
          <w:sz w:val="24"/>
          <w:szCs w:val="24"/>
        </w:rPr>
        <w:t xml:space="preserve">своить </w:t>
      </w:r>
      <w:r w:rsidRPr="00E76371">
        <w:rPr>
          <w:sz w:val="24"/>
          <w:szCs w:val="24"/>
        </w:rPr>
        <w:t>дисциплин</w:t>
      </w:r>
      <w:r w:rsidR="004E4DB2" w:rsidRPr="00E76371">
        <w:rPr>
          <w:sz w:val="24"/>
          <w:szCs w:val="24"/>
        </w:rPr>
        <w:t>у</w:t>
      </w:r>
      <w:proofErr w:type="gramStart"/>
      <w:r w:rsidR="00732B88" w:rsidRPr="00E76371">
        <w:rPr>
          <w:sz w:val="24"/>
          <w:szCs w:val="24"/>
        </w:rPr>
        <w:t>«</w:t>
      </w:r>
      <w:r w:rsidR="004C6758" w:rsidRPr="00E76371">
        <w:rPr>
          <w:bCs/>
          <w:sz w:val="24"/>
          <w:szCs w:val="24"/>
        </w:rPr>
        <w:t>П</w:t>
      </w:r>
      <w:proofErr w:type="gramEnd"/>
      <w:r w:rsidR="004C6758" w:rsidRPr="00E76371">
        <w:rPr>
          <w:bCs/>
          <w:sz w:val="24"/>
          <w:szCs w:val="24"/>
        </w:rPr>
        <w:t>едагогическая этика</w:t>
      </w:r>
      <w:r w:rsidR="00B67A77" w:rsidRPr="00E76371">
        <w:rPr>
          <w:bCs/>
          <w:sz w:val="24"/>
          <w:szCs w:val="24"/>
        </w:rPr>
        <w:t xml:space="preserve">» </w:t>
      </w:r>
      <w:r w:rsidRPr="00E76371">
        <w:rPr>
          <w:sz w:val="24"/>
          <w:szCs w:val="24"/>
        </w:rPr>
        <w:t>обучающиеся должны</w:t>
      </w:r>
      <w:r w:rsidRPr="00E76371">
        <w:rPr>
          <w:color w:val="000000"/>
          <w:sz w:val="24"/>
          <w:szCs w:val="24"/>
        </w:rPr>
        <w:t xml:space="preserve"> выполнить следующие </w:t>
      </w:r>
      <w:r w:rsidR="004E4DB2" w:rsidRPr="00E76371">
        <w:rPr>
          <w:color w:val="000000"/>
          <w:sz w:val="24"/>
          <w:szCs w:val="24"/>
        </w:rPr>
        <w:t xml:space="preserve">методические </w:t>
      </w:r>
      <w:r w:rsidRPr="00E76371">
        <w:rPr>
          <w:color w:val="000000"/>
          <w:sz w:val="24"/>
          <w:szCs w:val="24"/>
        </w:rPr>
        <w:t>указания</w:t>
      </w:r>
      <w:r w:rsidR="004E4DB2" w:rsidRPr="00E76371">
        <w:rPr>
          <w:color w:val="000000"/>
          <w:sz w:val="24"/>
          <w:szCs w:val="24"/>
        </w:rPr>
        <w:t>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E76371">
        <w:rPr>
          <w:color w:val="000000"/>
          <w:sz w:val="24"/>
          <w:szCs w:val="24"/>
        </w:rPr>
        <w:t>обучающихся</w:t>
      </w:r>
      <w:proofErr w:type="gramEnd"/>
      <w:r w:rsidRPr="00E76371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E76371">
        <w:rPr>
          <w:b/>
          <w:color w:val="000000"/>
          <w:sz w:val="24"/>
          <w:szCs w:val="24"/>
        </w:rPr>
        <w:t>лекционного типа</w:t>
      </w:r>
      <w:r w:rsidRPr="00E76371">
        <w:rPr>
          <w:color w:val="000000"/>
          <w:sz w:val="24"/>
          <w:szCs w:val="24"/>
        </w:rPr>
        <w:t>: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E76371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E76371">
        <w:rPr>
          <w:color w:val="000000"/>
          <w:sz w:val="24"/>
          <w:szCs w:val="24"/>
        </w:rPr>
        <w:t>обучающихся</w:t>
      </w:r>
      <w:proofErr w:type="gramEnd"/>
      <w:r w:rsidRPr="00E76371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E76371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E76371">
        <w:rPr>
          <w:color w:val="000000"/>
          <w:sz w:val="24"/>
          <w:szCs w:val="24"/>
        </w:rPr>
        <w:t>организационный</w:t>
      </w:r>
      <w:proofErr w:type="gramEnd"/>
      <w:r w:rsidRPr="00E76371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</w:t>
      </w:r>
      <w:r w:rsidRPr="00E76371">
        <w:rPr>
          <w:color w:val="000000"/>
          <w:sz w:val="24"/>
          <w:szCs w:val="24"/>
        </w:rPr>
        <w:lastRenderedPageBreak/>
        <w:t>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E76371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E76371">
        <w:rPr>
          <w:color w:val="000000"/>
          <w:sz w:val="24"/>
          <w:szCs w:val="24"/>
        </w:rPr>
        <w:t>обучающихся</w:t>
      </w:r>
      <w:proofErr w:type="gramEnd"/>
      <w:r w:rsidRPr="00E76371">
        <w:rPr>
          <w:color w:val="000000"/>
          <w:sz w:val="24"/>
          <w:szCs w:val="24"/>
        </w:rPr>
        <w:t xml:space="preserve"> по освоению дисциплины для </w:t>
      </w:r>
      <w:r w:rsidRPr="00E76371">
        <w:rPr>
          <w:b/>
          <w:color w:val="000000"/>
          <w:sz w:val="24"/>
          <w:szCs w:val="24"/>
        </w:rPr>
        <w:t>самостоятельной работы: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E76371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E76371">
        <w:rPr>
          <w:color w:val="000000"/>
          <w:sz w:val="24"/>
          <w:szCs w:val="24"/>
        </w:rPr>
        <w:t xml:space="preserve"> − </w:t>
      </w:r>
      <w:proofErr w:type="gramStart"/>
      <w:r w:rsidRPr="00E76371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E76371">
        <w:rPr>
          <w:color w:val="000000"/>
          <w:sz w:val="24"/>
          <w:szCs w:val="24"/>
        </w:rPr>
        <w:t>характер</w:t>
      </w:r>
      <w:proofErr w:type="gramEnd"/>
      <w:r w:rsidRPr="00E76371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</w:t>
      </w:r>
      <w:r w:rsidRPr="00E76371">
        <w:rPr>
          <w:color w:val="000000"/>
          <w:sz w:val="24"/>
          <w:szCs w:val="24"/>
        </w:rPr>
        <w:lastRenderedPageBreak/>
        <w:t xml:space="preserve">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E76371">
        <w:rPr>
          <w:color w:val="000000"/>
          <w:sz w:val="24"/>
          <w:szCs w:val="24"/>
        </w:rPr>
        <w:t>работыс</w:t>
      </w:r>
      <w:proofErr w:type="spellEnd"/>
      <w:r w:rsidRPr="00E76371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E76371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E76371">
        <w:rPr>
          <w:bCs/>
          <w:color w:val="000000"/>
          <w:sz w:val="24"/>
          <w:szCs w:val="24"/>
        </w:rPr>
        <w:t>: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E76371" w:rsidRDefault="006E773F" w:rsidP="00021FDF">
      <w:pPr>
        <w:jc w:val="both"/>
        <w:rPr>
          <w:color w:val="000000"/>
          <w:sz w:val="24"/>
          <w:szCs w:val="24"/>
        </w:rPr>
      </w:pPr>
    </w:p>
    <w:p w:rsidR="009528CA" w:rsidRPr="00E76371" w:rsidRDefault="000875BF" w:rsidP="00021FD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76371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0913E7" w:rsidRPr="00E7637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E76371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E76371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76371">
        <w:rPr>
          <w:color w:val="000000"/>
          <w:sz w:val="24"/>
          <w:szCs w:val="24"/>
        </w:rPr>
        <w:t>Microsoft</w:t>
      </w:r>
      <w:proofErr w:type="spellEnd"/>
      <w:r w:rsidRPr="00E76371">
        <w:rPr>
          <w:color w:val="000000"/>
          <w:sz w:val="24"/>
          <w:szCs w:val="24"/>
        </w:rPr>
        <w:t xml:space="preserve"> </w:t>
      </w:r>
      <w:proofErr w:type="spellStart"/>
      <w:r w:rsidRPr="00E76371">
        <w:rPr>
          <w:color w:val="000000"/>
          <w:sz w:val="24"/>
          <w:szCs w:val="24"/>
        </w:rPr>
        <w:t>Power</w:t>
      </w:r>
      <w:proofErr w:type="spellEnd"/>
      <w:r w:rsidRPr="00E76371">
        <w:rPr>
          <w:color w:val="000000"/>
          <w:sz w:val="24"/>
          <w:szCs w:val="24"/>
        </w:rPr>
        <w:t xml:space="preserve"> </w:t>
      </w:r>
      <w:proofErr w:type="spellStart"/>
      <w:r w:rsidRPr="00E76371">
        <w:rPr>
          <w:color w:val="000000"/>
          <w:sz w:val="24"/>
          <w:szCs w:val="24"/>
        </w:rPr>
        <w:t>Point</w:t>
      </w:r>
      <w:proofErr w:type="spellEnd"/>
      <w:r w:rsidRPr="00E76371">
        <w:rPr>
          <w:color w:val="000000"/>
          <w:sz w:val="24"/>
          <w:szCs w:val="24"/>
        </w:rPr>
        <w:t>, видеоматериалов, слайдов.</w:t>
      </w:r>
    </w:p>
    <w:p w:rsidR="00A275E4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E76371">
        <w:rPr>
          <w:color w:val="000000"/>
          <w:sz w:val="24"/>
          <w:szCs w:val="24"/>
        </w:rPr>
        <w:t>часысамостоятельной</w:t>
      </w:r>
      <w:proofErr w:type="spellEnd"/>
      <w:r w:rsidRPr="00E76371">
        <w:rPr>
          <w:color w:val="000000"/>
          <w:sz w:val="24"/>
          <w:szCs w:val="24"/>
        </w:rPr>
        <w:t xml:space="preserve"> работы.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76371">
        <w:rPr>
          <w:color w:val="000000"/>
          <w:sz w:val="24"/>
          <w:szCs w:val="24"/>
        </w:rPr>
        <w:t>Moodle</w:t>
      </w:r>
      <w:proofErr w:type="spellEnd"/>
      <w:r w:rsidRPr="00E76371">
        <w:rPr>
          <w:color w:val="000000"/>
          <w:sz w:val="24"/>
          <w:szCs w:val="24"/>
        </w:rPr>
        <w:t>, обеспечивает: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E76371">
        <w:rPr>
          <w:color w:val="000000"/>
          <w:sz w:val="24"/>
          <w:szCs w:val="24"/>
        </w:rPr>
        <w:t xml:space="preserve">( </w:t>
      </w:r>
      <w:proofErr w:type="gramEnd"/>
      <w:r w:rsidRPr="00E76371">
        <w:rPr>
          <w:color w:val="000000"/>
          <w:sz w:val="24"/>
          <w:szCs w:val="24"/>
        </w:rPr>
        <w:t xml:space="preserve">ЭБС </w:t>
      </w:r>
      <w:proofErr w:type="spellStart"/>
      <w:r w:rsidRPr="00E76371">
        <w:rPr>
          <w:color w:val="000000"/>
          <w:sz w:val="24"/>
          <w:szCs w:val="24"/>
        </w:rPr>
        <w:t>IPRBooks</w:t>
      </w:r>
      <w:proofErr w:type="spellEnd"/>
      <w:r w:rsidR="00951F6B" w:rsidRPr="00E76371">
        <w:rPr>
          <w:color w:val="000000"/>
          <w:sz w:val="24"/>
          <w:szCs w:val="24"/>
        </w:rPr>
        <w:t xml:space="preserve">, </w:t>
      </w:r>
      <w:r w:rsidR="00951F6B" w:rsidRPr="00E76371">
        <w:rPr>
          <w:sz w:val="24"/>
          <w:szCs w:val="24"/>
        </w:rPr>
        <w:t xml:space="preserve">ЭБС </w:t>
      </w:r>
      <w:proofErr w:type="spellStart"/>
      <w:r w:rsidR="00951F6B" w:rsidRPr="00E76371">
        <w:rPr>
          <w:sz w:val="24"/>
          <w:szCs w:val="24"/>
        </w:rPr>
        <w:t>Юрайт</w:t>
      </w:r>
      <w:proofErr w:type="spellEnd"/>
      <w:r w:rsidRPr="00E76371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E76371">
        <w:rPr>
          <w:color w:val="000000"/>
          <w:sz w:val="24"/>
          <w:szCs w:val="24"/>
        </w:rPr>
        <w:t>бакалавриата</w:t>
      </w:r>
      <w:proofErr w:type="spellEnd"/>
      <w:r w:rsidRPr="00E76371">
        <w:rPr>
          <w:color w:val="000000"/>
          <w:sz w:val="24"/>
          <w:szCs w:val="24"/>
        </w:rPr>
        <w:t>;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lastRenderedPageBreak/>
        <w:t>•</w:t>
      </w:r>
      <w:r w:rsidRPr="00E76371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E76371">
        <w:rPr>
          <w:color w:val="000000"/>
          <w:sz w:val="24"/>
          <w:szCs w:val="24"/>
        </w:rPr>
        <w:t>портфолио</w:t>
      </w:r>
      <w:proofErr w:type="spellEnd"/>
      <w:r w:rsidRPr="00E76371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E76371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компьютерное тестирование;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ПЕРЕЧЕНЬ ПРОГРАММНОГО ОБЕСПЕЧЕНИЯ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</w:r>
      <w:proofErr w:type="spellStart"/>
      <w:r w:rsidRPr="008F2EDF">
        <w:rPr>
          <w:color w:val="000000"/>
          <w:sz w:val="24"/>
          <w:szCs w:val="24"/>
          <w:lang w:val="en-US"/>
        </w:rPr>
        <w:t>MicrosoftWindows</w:t>
      </w:r>
      <w:proofErr w:type="spellEnd"/>
      <w:r w:rsidRPr="008F2EDF">
        <w:rPr>
          <w:color w:val="000000"/>
          <w:sz w:val="24"/>
          <w:szCs w:val="24"/>
        </w:rPr>
        <w:t xml:space="preserve"> 10 </w:t>
      </w:r>
      <w:r w:rsidRPr="008F2EDF">
        <w:rPr>
          <w:color w:val="000000"/>
          <w:sz w:val="24"/>
          <w:szCs w:val="24"/>
          <w:lang w:val="en-US"/>
        </w:rPr>
        <w:t>Professional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2EDF">
        <w:rPr>
          <w:color w:val="000000"/>
          <w:sz w:val="24"/>
          <w:szCs w:val="24"/>
          <w:lang w:val="en-US"/>
        </w:rPr>
        <w:t>•</w:t>
      </w:r>
      <w:r w:rsidRPr="008F2ED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2EDF">
        <w:rPr>
          <w:color w:val="000000"/>
          <w:sz w:val="24"/>
          <w:szCs w:val="24"/>
          <w:lang w:val="en-US"/>
        </w:rPr>
        <w:t>•</w:t>
      </w:r>
      <w:r w:rsidRPr="008F2ED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</w:r>
      <w:proofErr w:type="gramStart"/>
      <w:r w:rsidRPr="008F2EDF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F2EDF">
        <w:rPr>
          <w:bCs/>
          <w:sz w:val="24"/>
          <w:szCs w:val="24"/>
        </w:rPr>
        <w:t>вободно</w:t>
      </w:r>
      <w:proofErr w:type="spellEnd"/>
      <w:r w:rsidRPr="008F2EDF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F2EDF">
        <w:rPr>
          <w:bCs/>
          <w:sz w:val="24"/>
          <w:szCs w:val="24"/>
        </w:rPr>
        <w:t>LibreOffice</w:t>
      </w:r>
      <w:proofErr w:type="spellEnd"/>
      <w:r w:rsidRPr="008F2EDF">
        <w:rPr>
          <w:bCs/>
          <w:sz w:val="24"/>
          <w:szCs w:val="24"/>
        </w:rPr>
        <w:t xml:space="preserve"> 6.0.3.2 </w:t>
      </w:r>
      <w:proofErr w:type="spellStart"/>
      <w:r w:rsidRPr="008F2EDF">
        <w:rPr>
          <w:bCs/>
          <w:sz w:val="24"/>
          <w:szCs w:val="24"/>
        </w:rPr>
        <w:t>Stable</w:t>
      </w:r>
      <w:proofErr w:type="spellEnd"/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  <w:t>Антивирус Касперского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</w:r>
      <w:proofErr w:type="spellStart"/>
      <w:proofErr w:type="gramStart"/>
      <w:r w:rsidRPr="008F2EDF">
        <w:rPr>
          <w:color w:val="000000"/>
          <w:sz w:val="24"/>
          <w:szCs w:val="24"/>
        </w:rPr>
        <w:t>C</w:t>
      </w:r>
      <w:proofErr w:type="gramEnd"/>
      <w:r w:rsidRPr="008F2EDF">
        <w:rPr>
          <w:color w:val="000000"/>
          <w:sz w:val="24"/>
          <w:szCs w:val="24"/>
        </w:rPr>
        <w:t>истема</w:t>
      </w:r>
      <w:proofErr w:type="spellEnd"/>
      <w:r w:rsidRPr="008F2EDF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8F2EDF">
        <w:rPr>
          <w:color w:val="000000"/>
          <w:sz w:val="24"/>
          <w:szCs w:val="24"/>
        </w:rPr>
        <w:t>Moodle</w:t>
      </w:r>
      <w:proofErr w:type="spellEnd"/>
      <w:r w:rsidRPr="008F2EDF">
        <w:rPr>
          <w:color w:val="000000"/>
          <w:sz w:val="24"/>
          <w:szCs w:val="24"/>
        </w:rPr>
        <w:t xml:space="preserve"> 3KL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ПЕРЕЧЕНЬ ИНФОРМАЦИОННЫХ СПРАВОЧНЫХ СИСТЕМ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E76371" w:rsidRDefault="00E76371" w:rsidP="00E76371"/>
    <w:p w:rsidR="00CF2B2F" w:rsidRPr="00E76371" w:rsidRDefault="00CF2B2F" w:rsidP="00021FDF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76371" w:rsidRPr="00A86FD8" w:rsidRDefault="00E76371" w:rsidP="00E7637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86FD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A86FD8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76371" w:rsidRPr="00EF2488" w:rsidRDefault="00E76371" w:rsidP="00E76371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="00A94DC6">
        <w:rPr>
          <w:sz w:val="24"/>
          <w:szCs w:val="24"/>
        </w:rPr>
        <w:t>44.03.05 Педагогическое образование (с 2-мя профилями подготовки</w:t>
      </w:r>
      <w:proofErr w:type="gramStart"/>
      <w:r w:rsidR="00A94DC6">
        <w:rPr>
          <w:sz w:val="24"/>
          <w:szCs w:val="24"/>
        </w:rPr>
        <w:t>)</w:t>
      </w:r>
      <w:r w:rsidRPr="00EF2488">
        <w:rPr>
          <w:sz w:val="24"/>
          <w:szCs w:val="24"/>
        </w:rPr>
        <w:t>А</w:t>
      </w:r>
      <w:proofErr w:type="gramEnd"/>
      <w:r w:rsidRPr="00EF2488">
        <w:rPr>
          <w:sz w:val="24"/>
          <w:szCs w:val="24"/>
        </w:rPr>
        <w:t>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76371" w:rsidRPr="00EF2488" w:rsidRDefault="00E76371" w:rsidP="00E76371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2488">
        <w:rPr>
          <w:sz w:val="24"/>
          <w:szCs w:val="24"/>
        </w:rPr>
        <w:t>Производственная</w:t>
      </w:r>
      <w:proofErr w:type="gramEnd"/>
      <w:r w:rsidRPr="00EF2488">
        <w:rPr>
          <w:sz w:val="24"/>
          <w:szCs w:val="24"/>
        </w:rPr>
        <w:t>, д. 41/1</w:t>
      </w:r>
    </w:p>
    <w:p w:rsidR="00E76371" w:rsidRPr="00EF2488" w:rsidRDefault="00E76371" w:rsidP="00E76371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 w:rsidRPr="00EF2488">
        <w:rPr>
          <w:sz w:val="24"/>
          <w:szCs w:val="24"/>
        </w:rPr>
        <w:t>аудитории</w:t>
      </w:r>
      <w:proofErr w:type="gramEnd"/>
      <w:r w:rsidRPr="00EF2488">
        <w:rPr>
          <w:sz w:val="24"/>
          <w:szCs w:val="24"/>
        </w:rPr>
        <w:t xml:space="preserve"> материально-техническое оснащение которых составляют:  учебно-наглядные пособия: наглядно-дидактические материалы. </w:t>
      </w:r>
      <w:r w:rsidRPr="00EF2488"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 w:rsidRPr="00EF2488">
        <w:rPr>
          <w:sz w:val="24"/>
          <w:szCs w:val="24"/>
          <w:shd w:val="clear" w:color="auto" w:fill="FFFFFF"/>
        </w:rPr>
        <w:t xml:space="preserve"> ,</w:t>
      </w:r>
      <w:proofErr w:type="gramEnd"/>
      <w:r w:rsidRPr="00EF2488">
        <w:rPr>
          <w:sz w:val="24"/>
          <w:szCs w:val="24"/>
          <w:shd w:val="clear" w:color="auto" w:fill="FFFFFF"/>
        </w:rPr>
        <w:t xml:space="preserve"> стулья аудиторные, стул преподавательский , кафедра, доска</w:t>
      </w:r>
      <w:r w:rsidRPr="00EF2488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2007</w:t>
      </w:r>
    </w:p>
    <w:p w:rsidR="00E76371" w:rsidRPr="00EF2488" w:rsidRDefault="00E76371" w:rsidP="00E76371">
      <w:pPr>
        <w:ind w:firstLine="708"/>
        <w:jc w:val="both"/>
        <w:rPr>
          <w:sz w:val="24"/>
          <w:szCs w:val="24"/>
          <w:shd w:val="clear" w:color="auto" w:fill="F9F9F9"/>
        </w:rPr>
      </w:pPr>
      <w:r w:rsidRPr="00EF2488">
        <w:rPr>
          <w:sz w:val="24"/>
          <w:szCs w:val="24"/>
        </w:rPr>
        <w:t>2. Для проведения практических занятий:</w:t>
      </w:r>
      <w:r w:rsidRPr="00EF2488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F2488">
        <w:rPr>
          <w:sz w:val="24"/>
          <w:szCs w:val="24"/>
          <w:shd w:val="clear" w:color="auto" w:fill="F9F9F9"/>
        </w:rPr>
        <w:t xml:space="preserve">столы компьютерные, </w:t>
      </w:r>
      <w:r w:rsidRPr="00EF2488">
        <w:rPr>
          <w:sz w:val="24"/>
          <w:szCs w:val="24"/>
          <w:shd w:val="clear" w:color="auto" w:fill="F9F9F9"/>
        </w:rPr>
        <w:lastRenderedPageBreak/>
        <w:t xml:space="preserve">стол преподавательский, стулья, </w:t>
      </w:r>
      <w:r w:rsidRPr="00EF2488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F2488"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 w:rsidRPr="00EF2488">
        <w:rPr>
          <w:sz w:val="24"/>
          <w:szCs w:val="24"/>
          <w:shd w:val="clear" w:color="auto" w:fill="F9F9F9"/>
        </w:rPr>
        <w:t>Линко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EF2488">
        <w:rPr>
          <w:sz w:val="24"/>
          <w:szCs w:val="24"/>
          <w:shd w:val="clear" w:color="auto" w:fill="F9F9F9"/>
        </w:rPr>
        <w:t>,</w:t>
      </w:r>
      <w:proofErr w:type="spellStart"/>
      <w:r w:rsidRPr="00EF2488">
        <w:rPr>
          <w:sz w:val="24"/>
          <w:szCs w:val="24"/>
          <w:shd w:val="clear" w:color="auto" w:fill="F9F9F9"/>
        </w:rPr>
        <w:t>Линко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V8.2, 1С</w:t>
      </w:r>
      <w:proofErr w:type="gramStart"/>
      <w:r w:rsidRPr="00EF2488">
        <w:rPr>
          <w:sz w:val="24"/>
          <w:szCs w:val="24"/>
          <w:shd w:val="clear" w:color="auto" w:fill="F9F9F9"/>
        </w:rPr>
        <w:t>:П</w:t>
      </w:r>
      <w:proofErr w:type="gramEnd"/>
      <w:r w:rsidRPr="00EF2488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EF2488">
        <w:rPr>
          <w:sz w:val="24"/>
          <w:szCs w:val="24"/>
          <w:shd w:val="clear" w:color="auto" w:fill="F9F9F9"/>
        </w:rPr>
        <w:t>NetBeans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EF2488">
        <w:rPr>
          <w:sz w:val="24"/>
          <w:szCs w:val="24"/>
          <w:shd w:val="clear" w:color="auto" w:fill="F9F9F9"/>
        </w:rPr>
        <w:t>RunaWFE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Moodle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BigBlueButton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EF2488">
        <w:rPr>
          <w:sz w:val="24"/>
          <w:szCs w:val="24"/>
          <w:shd w:val="clear" w:color="auto" w:fill="F9F9F9"/>
        </w:rPr>
        <w:t>Inkscape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Scribus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Audacity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Avidemux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Deductor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</w:t>
      </w:r>
      <w:proofErr w:type="spellStart"/>
      <w:r w:rsidRPr="00EF2488">
        <w:rPr>
          <w:sz w:val="24"/>
          <w:szCs w:val="24"/>
          <w:shd w:val="clear" w:color="auto" w:fill="F9F9F9"/>
        </w:rPr>
        <w:t>Academic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</w:rPr>
        <w:t>VirtualBox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Kaspersky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</w:t>
      </w:r>
      <w:proofErr w:type="spellStart"/>
      <w:r w:rsidRPr="00EF2488">
        <w:rPr>
          <w:sz w:val="24"/>
          <w:szCs w:val="24"/>
          <w:shd w:val="clear" w:color="auto" w:fill="F9F9F9"/>
        </w:rPr>
        <w:t>Endpoint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</w:t>
      </w:r>
      <w:proofErr w:type="spellStart"/>
      <w:r w:rsidRPr="00EF2488">
        <w:rPr>
          <w:sz w:val="24"/>
          <w:szCs w:val="24"/>
          <w:shd w:val="clear" w:color="auto" w:fill="F9F9F9"/>
        </w:rPr>
        <w:t>Security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EF2488">
        <w:rPr>
          <w:sz w:val="24"/>
          <w:szCs w:val="24"/>
          <w:shd w:val="clear" w:color="auto" w:fill="F9F9F9"/>
        </w:rPr>
        <w:t>контент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EF2488">
        <w:rPr>
          <w:sz w:val="24"/>
          <w:szCs w:val="24"/>
          <w:shd w:val="clear" w:color="auto" w:fill="F9F9F9"/>
        </w:rPr>
        <w:t>SkyDNS</w:t>
      </w:r>
      <w:proofErr w:type="spellEnd"/>
      <w:r w:rsidRPr="00EF2488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EF2488">
        <w:rPr>
          <w:sz w:val="24"/>
          <w:szCs w:val="24"/>
        </w:rPr>
        <w:t xml:space="preserve"> ,</w:t>
      </w:r>
      <w:proofErr w:type="gram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  <w:shd w:val="clear" w:color="auto" w:fill="F9F9F9"/>
        </w:rPr>
        <w:t>Электронно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EF2488">
        <w:rPr>
          <w:sz w:val="24"/>
          <w:szCs w:val="24"/>
          <w:shd w:val="clear" w:color="auto" w:fill="F9F9F9"/>
        </w:rPr>
        <w:t>IPRbooks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Электронно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библиотечная система "ЭБС ЮРАЙТ </w:t>
      </w:r>
    </w:p>
    <w:p w:rsidR="00E76371" w:rsidRPr="00EF2488" w:rsidRDefault="00E76371" w:rsidP="00E76371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3. </w:t>
      </w:r>
      <w:proofErr w:type="gramStart"/>
      <w:r w:rsidRPr="00EF2488"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 w:rsidRPr="00EF2488">
        <w:rPr>
          <w:sz w:val="24"/>
          <w:szCs w:val="24"/>
        </w:rPr>
        <w:t>ежкфедральная</w:t>
      </w:r>
      <w:proofErr w:type="spellEnd"/>
      <w:r w:rsidRPr="00EF2488">
        <w:rPr>
          <w:sz w:val="24"/>
          <w:szCs w:val="24"/>
        </w:rPr>
        <w:t xml:space="preserve"> лаборатория возрастной анатомии, физиологии и гигиены человека </w:t>
      </w:r>
      <w:r w:rsidRPr="00EF2488">
        <w:rPr>
          <w:sz w:val="24"/>
          <w:szCs w:val="24"/>
          <w:shd w:val="clear" w:color="auto" w:fill="F9F9F9"/>
        </w:rPr>
        <w:t xml:space="preserve">и  психодиагностики; </w:t>
      </w:r>
      <w:proofErr w:type="spellStart"/>
      <w:r w:rsidRPr="00EF2488">
        <w:rPr>
          <w:sz w:val="24"/>
          <w:szCs w:val="24"/>
        </w:rPr>
        <w:t>межкфедральная</w:t>
      </w:r>
      <w:proofErr w:type="spellEnd"/>
      <w:r w:rsidRPr="00EF2488">
        <w:rPr>
          <w:sz w:val="24"/>
          <w:szCs w:val="24"/>
        </w:rPr>
        <w:t xml:space="preserve"> лаборатория</w:t>
      </w:r>
      <w:r w:rsidRPr="00EF2488"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 w:rsidRPr="00EF2488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</w:t>
      </w:r>
      <w:proofErr w:type="spellStart"/>
      <w:r w:rsidRPr="00EF2488">
        <w:rPr>
          <w:sz w:val="24"/>
          <w:szCs w:val="24"/>
          <w:shd w:val="clear" w:color="auto" w:fill="F9F9F9"/>
        </w:rPr>
        <w:t>Фрустрационный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 w:rsidRPr="00EF2488"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 w:rsidRPr="00EF2488">
        <w:rPr>
          <w:sz w:val="24"/>
          <w:szCs w:val="24"/>
          <w:shd w:val="clear" w:color="auto" w:fill="F9F9F9"/>
        </w:rPr>
        <w:t>эл</w:t>
      </w:r>
      <w:proofErr w:type="spellEnd"/>
      <w:r w:rsidRPr="00EF2488">
        <w:rPr>
          <w:sz w:val="24"/>
          <w:szCs w:val="24"/>
          <w:shd w:val="clear" w:color="auto" w:fill="F9F9F9"/>
        </w:rPr>
        <w:t>. дисках:</w:t>
      </w:r>
      <w:proofErr w:type="gramEnd"/>
      <w:r w:rsidRPr="00EF2488">
        <w:rPr>
          <w:sz w:val="24"/>
          <w:szCs w:val="24"/>
          <w:shd w:val="clear" w:color="auto" w:fill="F9F9F9"/>
        </w:rPr>
        <w:t xml:space="preserve"> </w:t>
      </w:r>
      <w:proofErr w:type="gramStart"/>
      <w:r w:rsidRPr="00EF2488"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EF2488">
        <w:rPr>
          <w:sz w:val="24"/>
          <w:szCs w:val="24"/>
          <w:shd w:val="clear" w:color="auto" w:fill="F9F9F9"/>
        </w:rPr>
        <w:t>опросник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</w:t>
      </w:r>
      <w:proofErr w:type="spellStart"/>
      <w:r w:rsidRPr="00EF2488">
        <w:rPr>
          <w:sz w:val="24"/>
          <w:szCs w:val="24"/>
          <w:shd w:val="clear" w:color="auto" w:fill="F9F9F9"/>
        </w:rPr>
        <w:t>Кеттелла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Тест </w:t>
      </w:r>
      <w:proofErr w:type="spellStart"/>
      <w:r w:rsidRPr="00EF2488">
        <w:rPr>
          <w:sz w:val="24"/>
          <w:szCs w:val="24"/>
          <w:shd w:val="clear" w:color="auto" w:fill="F9F9F9"/>
        </w:rPr>
        <w:t>Тулуз-Пьерона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 w:rsidRPr="00EF2488">
        <w:rPr>
          <w:sz w:val="24"/>
          <w:szCs w:val="24"/>
          <w:shd w:val="clear" w:color="auto" w:fill="F9F9F9"/>
        </w:rPr>
        <w:t>Гилфорда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10</w:t>
      </w:r>
      <w:proofErr w:type="gram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 w:rsidRPr="00EF2488">
        <w:rPr>
          <w:sz w:val="24"/>
          <w:szCs w:val="24"/>
          <w:shd w:val="clear" w:color="auto" w:fill="F9F9F9"/>
        </w:rPr>
        <w:t>MySQL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NetBeans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EF2488">
        <w:rPr>
          <w:sz w:val="24"/>
          <w:szCs w:val="24"/>
          <w:shd w:val="clear" w:color="auto" w:fill="F9F9F9"/>
        </w:rPr>
        <w:t>RunaWFE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Moodle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BigBlueButton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EF2488">
        <w:rPr>
          <w:sz w:val="24"/>
          <w:szCs w:val="24"/>
          <w:shd w:val="clear" w:color="auto" w:fill="F9F9F9"/>
        </w:rPr>
        <w:t>Inkscape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Scribus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Audacity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Avidemux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Deductor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</w:t>
      </w:r>
      <w:proofErr w:type="spellStart"/>
      <w:r w:rsidRPr="00EF2488">
        <w:rPr>
          <w:sz w:val="24"/>
          <w:szCs w:val="24"/>
          <w:shd w:val="clear" w:color="auto" w:fill="F9F9F9"/>
        </w:rPr>
        <w:t>Academic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EF2488">
        <w:rPr>
          <w:sz w:val="24"/>
          <w:szCs w:val="24"/>
          <w:shd w:val="clear" w:color="auto" w:fill="F9F9F9"/>
        </w:rPr>
        <w:t>University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</w:t>
      </w:r>
      <w:proofErr w:type="spellStart"/>
      <w:r w:rsidRPr="00EF2488">
        <w:rPr>
          <w:sz w:val="24"/>
          <w:szCs w:val="24"/>
          <w:shd w:val="clear" w:color="auto" w:fill="F9F9F9"/>
        </w:rPr>
        <w:t>Edition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F2488">
        <w:rPr>
          <w:sz w:val="24"/>
          <w:szCs w:val="24"/>
          <w:shd w:val="clear" w:color="auto" w:fill="F9F9F9"/>
        </w:rPr>
        <w:t>VirtualBox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Kaspersky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</w:t>
      </w:r>
      <w:proofErr w:type="spellStart"/>
      <w:r w:rsidRPr="00EF2488">
        <w:rPr>
          <w:sz w:val="24"/>
          <w:szCs w:val="24"/>
          <w:shd w:val="clear" w:color="auto" w:fill="F9F9F9"/>
        </w:rPr>
        <w:t>Endpoint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</w:t>
      </w:r>
      <w:proofErr w:type="spellStart"/>
      <w:r w:rsidRPr="00EF2488">
        <w:rPr>
          <w:sz w:val="24"/>
          <w:szCs w:val="24"/>
          <w:shd w:val="clear" w:color="auto" w:fill="F9F9F9"/>
        </w:rPr>
        <w:t>Security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EF2488">
        <w:rPr>
          <w:sz w:val="24"/>
          <w:szCs w:val="24"/>
          <w:shd w:val="clear" w:color="auto" w:fill="F9F9F9"/>
        </w:rPr>
        <w:t>контент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EF2488">
        <w:rPr>
          <w:sz w:val="24"/>
          <w:szCs w:val="24"/>
          <w:shd w:val="clear" w:color="auto" w:fill="F9F9F9"/>
        </w:rPr>
        <w:t>SkyDNS</w:t>
      </w:r>
      <w:proofErr w:type="spellEnd"/>
      <w:r w:rsidRPr="00EF2488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Электронно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EF2488">
        <w:rPr>
          <w:sz w:val="24"/>
          <w:szCs w:val="24"/>
          <w:shd w:val="clear" w:color="auto" w:fill="F9F9F9"/>
        </w:rPr>
        <w:t>IPRbooks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F2488">
        <w:rPr>
          <w:sz w:val="24"/>
          <w:szCs w:val="24"/>
          <w:shd w:val="clear" w:color="auto" w:fill="F9F9F9"/>
        </w:rPr>
        <w:t>Электронно</w:t>
      </w:r>
      <w:proofErr w:type="spellEnd"/>
      <w:r w:rsidRPr="00EF2488"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E76371" w:rsidRPr="00EF2488" w:rsidRDefault="00E76371" w:rsidP="00E76371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76371" w:rsidRPr="00EF2488" w:rsidRDefault="00E76371" w:rsidP="00E76371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</w:t>
      </w:r>
      <w:proofErr w:type="spellStart"/>
      <w:r w:rsidRPr="00EF2488">
        <w:rPr>
          <w:sz w:val="24"/>
          <w:szCs w:val="24"/>
        </w:rPr>
        <w:t>Линко</w:t>
      </w:r>
      <w:proofErr w:type="spellEnd"/>
      <w:r w:rsidRPr="00EF2488">
        <w:rPr>
          <w:sz w:val="24"/>
          <w:szCs w:val="24"/>
        </w:rPr>
        <w:t xml:space="preserve"> V8.2, Операционная система </w:t>
      </w:r>
      <w:proofErr w:type="spellStart"/>
      <w:r w:rsidRPr="00EF2488">
        <w:rPr>
          <w:sz w:val="24"/>
          <w:szCs w:val="24"/>
        </w:rPr>
        <w:t>Microsoft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Windows</w:t>
      </w:r>
      <w:proofErr w:type="spellEnd"/>
      <w:r w:rsidRPr="00EF2488">
        <w:rPr>
          <w:sz w:val="24"/>
          <w:szCs w:val="24"/>
        </w:rPr>
        <w:t xml:space="preserve"> XP,  </w:t>
      </w:r>
      <w:proofErr w:type="spellStart"/>
      <w:r w:rsidRPr="00EF2488">
        <w:rPr>
          <w:sz w:val="24"/>
          <w:szCs w:val="24"/>
        </w:rPr>
        <w:t>Microsoft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Professional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Plus</w:t>
      </w:r>
      <w:proofErr w:type="spellEnd"/>
      <w:r w:rsidRPr="00EF2488">
        <w:rPr>
          <w:sz w:val="24"/>
          <w:szCs w:val="24"/>
        </w:rPr>
        <w:t xml:space="preserve"> 2007,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Writer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Calc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Impress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Draw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Math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Base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Линко</w:t>
      </w:r>
      <w:proofErr w:type="spellEnd"/>
      <w:r w:rsidRPr="00EF2488">
        <w:rPr>
          <w:sz w:val="24"/>
          <w:szCs w:val="24"/>
        </w:rPr>
        <w:t xml:space="preserve"> V8.2, 1С</w:t>
      </w:r>
      <w:proofErr w:type="gramStart"/>
      <w:r w:rsidRPr="00EF2488">
        <w:rPr>
          <w:sz w:val="24"/>
          <w:szCs w:val="24"/>
        </w:rPr>
        <w:t>:П</w:t>
      </w:r>
      <w:proofErr w:type="gramEnd"/>
      <w:r w:rsidRPr="00EF2488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EF2488">
        <w:rPr>
          <w:sz w:val="24"/>
          <w:szCs w:val="24"/>
        </w:rPr>
        <w:t>NetBeans</w:t>
      </w:r>
      <w:proofErr w:type="spellEnd"/>
      <w:r w:rsidRPr="00EF2488">
        <w:rPr>
          <w:sz w:val="24"/>
          <w:szCs w:val="24"/>
        </w:rPr>
        <w:t xml:space="preserve"> , </w:t>
      </w:r>
      <w:proofErr w:type="spellStart"/>
      <w:r w:rsidRPr="00EF2488">
        <w:rPr>
          <w:sz w:val="24"/>
          <w:szCs w:val="24"/>
        </w:rPr>
        <w:t>RunaWFE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Moodle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BigBlueButton</w:t>
      </w:r>
      <w:proofErr w:type="spellEnd"/>
      <w:r w:rsidRPr="00EF2488">
        <w:rPr>
          <w:sz w:val="24"/>
          <w:szCs w:val="24"/>
        </w:rPr>
        <w:t xml:space="preserve">, PSPP, GIMP,  </w:t>
      </w:r>
      <w:proofErr w:type="spellStart"/>
      <w:r w:rsidRPr="00EF2488">
        <w:rPr>
          <w:sz w:val="24"/>
          <w:szCs w:val="24"/>
        </w:rPr>
        <w:t>Inkscape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Scribus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Audacity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Avidemux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Deductor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Academic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VirtualBox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Kaspersky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Endpoint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Security</w:t>
      </w:r>
      <w:proofErr w:type="spellEnd"/>
      <w:r w:rsidRPr="00EF248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2488">
        <w:rPr>
          <w:sz w:val="24"/>
          <w:szCs w:val="24"/>
        </w:rPr>
        <w:t>контент</w:t>
      </w:r>
      <w:proofErr w:type="spellEnd"/>
      <w:r w:rsidRPr="00EF2488">
        <w:rPr>
          <w:sz w:val="24"/>
          <w:szCs w:val="24"/>
        </w:rPr>
        <w:t xml:space="preserve"> фильтрации </w:t>
      </w:r>
      <w:proofErr w:type="spellStart"/>
      <w:r w:rsidRPr="00EF2488">
        <w:rPr>
          <w:sz w:val="24"/>
          <w:szCs w:val="24"/>
        </w:rPr>
        <w:t>SkyDNS</w:t>
      </w:r>
      <w:proofErr w:type="spellEnd"/>
      <w:r w:rsidRPr="00EF2488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2488">
        <w:rPr>
          <w:sz w:val="24"/>
          <w:szCs w:val="24"/>
        </w:rPr>
        <w:t>Электронно</w:t>
      </w:r>
      <w:proofErr w:type="spellEnd"/>
      <w:r w:rsidRPr="00EF2488">
        <w:rPr>
          <w:sz w:val="24"/>
          <w:szCs w:val="24"/>
        </w:rPr>
        <w:t xml:space="preserve"> библиотечная</w:t>
      </w:r>
      <w:proofErr w:type="gramEnd"/>
      <w:r w:rsidRPr="00EF2488">
        <w:rPr>
          <w:sz w:val="24"/>
          <w:szCs w:val="24"/>
        </w:rPr>
        <w:t xml:space="preserve"> система </w:t>
      </w:r>
      <w:proofErr w:type="spellStart"/>
      <w:r w:rsidRPr="00EF2488">
        <w:rPr>
          <w:sz w:val="24"/>
          <w:szCs w:val="24"/>
        </w:rPr>
        <w:t>IPRbooks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Электронно</w:t>
      </w:r>
      <w:proofErr w:type="spellEnd"/>
      <w:r w:rsidRPr="00EF2488">
        <w:rPr>
          <w:sz w:val="24"/>
          <w:szCs w:val="24"/>
        </w:rPr>
        <w:t xml:space="preserve"> библиотечная система «ЭБС ЮРАЙТ» </w:t>
      </w:r>
      <w:hyperlink w:history="1">
        <w:r w:rsidR="002E204D">
          <w:rPr>
            <w:rStyle w:val="a8"/>
            <w:sz w:val="24"/>
            <w:szCs w:val="24"/>
          </w:rPr>
          <w:t>www.biblio-online.ru</w:t>
        </w:r>
      </w:hyperlink>
    </w:p>
    <w:p w:rsidR="00E76371" w:rsidRPr="00EF2488" w:rsidRDefault="00E76371" w:rsidP="00E76371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5. </w:t>
      </w:r>
      <w:proofErr w:type="gramStart"/>
      <w:r w:rsidRPr="00EF2488">
        <w:rPr>
          <w:sz w:val="24"/>
          <w:szCs w:val="24"/>
        </w:rPr>
        <w:t>Для самостоятельной работы: аудитории</w:t>
      </w:r>
      <w:r w:rsidRPr="00EF2488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F2488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E76371" w:rsidRPr="00EF2488" w:rsidRDefault="00E76371" w:rsidP="00E76371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</w:t>
      </w:r>
      <w:proofErr w:type="spellStart"/>
      <w:r w:rsidRPr="00EF2488">
        <w:rPr>
          <w:sz w:val="24"/>
          <w:szCs w:val="24"/>
        </w:rPr>
        <w:t>Линко</w:t>
      </w:r>
      <w:proofErr w:type="spellEnd"/>
      <w:r w:rsidRPr="00EF2488">
        <w:rPr>
          <w:sz w:val="24"/>
          <w:szCs w:val="24"/>
        </w:rPr>
        <w:t xml:space="preserve"> V8.2, Операционная система </w:t>
      </w:r>
      <w:proofErr w:type="spellStart"/>
      <w:r w:rsidRPr="00EF2488">
        <w:rPr>
          <w:sz w:val="24"/>
          <w:szCs w:val="24"/>
        </w:rPr>
        <w:t>Microsoft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Windows</w:t>
      </w:r>
      <w:proofErr w:type="spellEnd"/>
      <w:r w:rsidRPr="00EF2488">
        <w:rPr>
          <w:sz w:val="24"/>
          <w:szCs w:val="24"/>
        </w:rPr>
        <w:t xml:space="preserve"> XP,  </w:t>
      </w:r>
      <w:proofErr w:type="spellStart"/>
      <w:r w:rsidRPr="00EF2488">
        <w:rPr>
          <w:sz w:val="24"/>
          <w:szCs w:val="24"/>
        </w:rPr>
        <w:t>Microsoft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Professional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Plus</w:t>
      </w:r>
      <w:proofErr w:type="spellEnd"/>
      <w:r w:rsidRPr="00EF2488">
        <w:rPr>
          <w:sz w:val="24"/>
          <w:szCs w:val="24"/>
        </w:rPr>
        <w:t xml:space="preserve"> 2007,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Writer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Calc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Impress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lastRenderedPageBreak/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Draw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Math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LibreOffice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Base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Линко</w:t>
      </w:r>
      <w:proofErr w:type="spellEnd"/>
      <w:r w:rsidRPr="00EF2488">
        <w:rPr>
          <w:sz w:val="24"/>
          <w:szCs w:val="24"/>
        </w:rPr>
        <w:t xml:space="preserve"> V8.2, 1С</w:t>
      </w:r>
      <w:proofErr w:type="gramStart"/>
      <w:r w:rsidRPr="00EF2488">
        <w:rPr>
          <w:sz w:val="24"/>
          <w:szCs w:val="24"/>
        </w:rPr>
        <w:t>:П</w:t>
      </w:r>
      <w:proofErr w:type="gramEnd"/>
      <w:r w:rsidRPr="00EF2488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EF2488">
        <w:rPr>
          <w:sz w:val="24"/>
          <w:szCs w:val="24"/>
        </w:rPr>
        <w:t>NetBeans</w:t>
      </w:r>
      <w:proofErr w:type="spellEnd"/>
      <w:r w:rsidRPr="00EF2488">
        <w:rPr>
          <w:sz w:val="24"/>
          <w:szCs w:val="24"/>
        </w:rPr>
        <w:t xml:space="preserve"> , </w:t>
      </w:r>
      <w:proofErr w:type="spellStart"/>
      <w:r w:rsidRPr="00EF2488">
        <w:rPr>
          <w:sz w:val="24"/>
          <w:szCs w:val="24"/>
        </w:rPr>
        <w:t>RunaWFE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Moodle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BigBlueButton</w:t>
      </w:r>
      <w:proofErr w:type="spellEnd"/>
      <w:r w:rsidRPr="00EF2488">
        <w:rPr>
          <w:sz w:val="24"/>
          <w:szCs w:val="24"/>
        </w:rPr>
        <w:t xml:space="preserve">, PSPP, GIMP,  </w:t>
      </w:r>
      <w:proofErr w:type="spellStart"/>
      <w:r w:rsidRPr="00EF2488">
        <w:rPr>
          <w:sz w:val="24"/>
          <w:szCs w:val="24"/>
        </w:rPr>
        <w:t>Inkscape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Scribus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Audacity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Avidemux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Deductor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Academic</w:t>
      </w:r>
      <w:proofErr w:type="spellEnd"/>
      <w:r w:rsidRPr="00EF2488">
        <w:rPr>
          <w:sz w:val="24"/>
          <w:szCs w:val="24"/>
        </w:rPr>
        <w:t xml:space="preserve">,  </w:t>
      </w:r>
      <w:proofErr w:type="spellStart"/>
      <w:r w:rsidRPr="00EF2488">
        <w:rPr>
          <w:sz w:val="24"/>
          <w:szCs w:val="24"/>
        </w:rPr>
        <w:t>VirtualBox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Kaspersky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Endpoint</w:t>
      </w:r>
      <w:proofErr w:type="spellEnd"/>
      <w:r w:rsidRPr="00EF2488">
        <w:rPr>
          <w:sz w:val="24"/>
          <w:szCs w:val="24"/>
        </w:rPr>
        <w:t xml:space="preserve"> </w:t>
      </w:r>
      <w:proofErr w:type="spellStart"/>
      <w:r w:rsidRPr="00EF2488">
        <w:rPr>
          <w:sz w:val="24"/>
          <w:szCs w:val="24"/>
        </w:rPr>
        <w:t>Security</w:t>
      </w:r>
      <w:proofErr w:type="spellEnd"/>
      <w:r w:rsidRPr="00EF248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2488">
        <w:rPr>
          <w:sz w:val="24"/>
          <w:szCs w:val="24"/>
        </w:rPr>
        <w:t>контент</w:t>
      </w:r>
      <w:proofErr w:type="spellEnd"/>
      <w:r w:rsidRPr="00EF2488">
        <w:rPr>
          <w:sz w:val="24"/>
          <w:szCs w:val="24"/>
        </w:rPr>
        <w:t xml:space="preserve"> фильтрации </w:t>
      </w:r>
      <w:proofErr w:type="spellStart"/>
      <w:r w:rsidRPr="00EF2488">
        <w:rPr>
          <w:sz w:val="24"/>
          <w:szCs w:val="24"/>
        </w:rPr>
        <w:t>SkyDNS</w:t>
      </w:r>
      <w:proofErr w:type="spellEnd"/>
      <w:r w:rsidRPr="00EF2488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2488">
        <w:rPr>
          <w:sz w:val="24"/>
          <w:szCs w:val="24"/>
        </w:rPr>
        <w:t>Электронно</w:t>
      </w:r>
      <w:proofErr w:type="spellEnd"/>
      <w:r w:rsidRPr="00EF2488">
        <w:rPr>
          <w:sz w:val="24"/>
          <w:szCs w:val="24"/>
        </w:rPr>
        <w:t xml:space="preserve"> библиотечная</w:t>
      </w:r>
      <w:proofErr w:type="gramEnd"/>
      <w:r w:rsidRPr="00EF2488">
        <w:rPr>
          <w:sz w:val="24"/>
          <w:szCs w:val="24"/>
        </w:rPr>
        <w:t xml:space="preserve"> система </w:t>
      </w:r>
      <w:proofErr w:type="spellStart"/>
      <w:r w:rsidRPr="00EF2488">
        <w:rPr>
          <w:sz w:val="24"/>
          <w:szCs w:val="24"/>
        </w:rPr>
        <w:t>IPRbooks</w:t>
      </w:r>
      <w:proofErr w:type="spellEnd"/>
      <w:r w:rsidRPr="00EF2488">
        <w:rPr>
          <w:sz w:val="24"/>
          <w:szCs w:val="24"/>
        </w:rPr>
        <w:t xml:space="preserve">, </w:t>
      </w:r>
      <w:proofErr w:type="spellStart"/>
      <w:r w:rsidRPr="00EF2488">
        <w:rPr>
          <w:sz w:val="24"/>
          <w:szCs w:val="24"/>
        </w:rPr>
        <w:t>Электронно</w:t>
      </w:r>
      <w:proofErr w:type="spellEnd"/>
      <w:r w:rsidRPr="00EF2488">
        <w:rPr>
          <w:sz w:val="24"/>
          <w:szCs w:val="24"/>
        </w:rPr>
        <w:t xml:space="preserve"> библиотечная система «ЭБС ЮРАЙТ» </w:t>
      </w:r>
      <w:hyperlink w:history="1">
        <w:r w:rsidR="002E204D">
          <w:rPr>
            <w:rStyle w:val="a8"/>
            <w:sz w:val="24"/>
            <w:szCs w:val="24"/>
          </w:rPr>
          <w:t>www.biblio-online.ru</w:t>
        </w:r>
      </w:hyperlink>
    </w:p>
    <w:p w:rsidR="00E76371" w:rsidRPr="00A86FD8" w:rsidRDefault="00E76371" w:rsidP="00E763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76371" w:rsidRPr="00E76371" w:rsidRDefault="00E76371" w:rsidP="00E763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E76371" w:rsidRPr="00E7637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436" w:rsidRDefault="000F5436" w:rsidP="00160BC1">
      <w:r>
        <w:separator/>
      </w:r>
    </w:p>
  </w:endnote>
  <w:endnote w:type="continuationSeparator" w:id="1">
    <w:p w:rsidR="000F5436" w:rsidRDefault="000F543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436" w:rsidRDefault="000F5436" w:rsidP="00160BC1">
      <w:r>
        <w:separator/>
      </w:r>
    </w:p>
  </w:footnote>
  <w:footnote w:type="continuationSeparator" w:id="1">
    <w:p w:rsidR="000F5436" w:rsidRDefault="000F543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E0752"/>
    <w:multiLevelType w:val="hybridMultilevel"/>
    <w:tmpl w:val="F86E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975FB"/>
    <w:multiLevelType w:val="hybridMultilevel"/>
    <w:tmpl w:val="EE48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F35E4"/>
    <w:multiLevelType w:val="multilevel"/>
    <w:tmpl w:val="748E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0C420B"/>
    <w:multiLevelType w:val="hybridMultilevel"/>
    <w:tmpl w:val="A94EC6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808EB"/>
    <w:multiLevelType w:val="hybridMultilevel"/>
    <w:tmpl w:val="7C56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9A75B3"/>
    <w:multiLevelType w:val="hybridMultilevel"/>
    <w:tmpl w:val="7BBEC3C8"/>
    <w:lvl w:ilvl="0" w:tplc="51CA2BB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947D68"/>
    <w:multiLevelType w:val="hybridMultilevel"/>
    <w:tmpl w:val="B9AA2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">
    <w:nsid w:val="73EA1971"/>
    <w:multiLevelType w:val="hybridMultilevel"/>
    <w:tmpl w:val="8AC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61130"/>
    <w:multiLevelType w:val="hybridMultilevel"/>
    <w:tmpl w:val="475E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940AA2"/>
    <w:multiLevelType w:val="hybridMultilevel"/>
    <w:tmpl w:val="2C54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3"/>
  </w:num>
  <w:num w:numId="5">
    <w:abstractNumId w:val="8"/>
  </w:num>
  <w:num w:numId="6">
    <w:abstractNumId w:val="18"/>
  </w:num>
  <w:num w:numId="7">
    <w:abstractNumId w:val="19"/>
  </w:num>
  <w:num w:numId="8">
    <w:abstractNumId w:val="20"/>
  </w:num>
  <w:num w:numId="9">
    <w:abstractNumId w:val="9"/>
  </w:num>
  <w:num w:numId="10">
    <w:abstractNumId w:val="1"/>
  </w:num>
  <w:num w:numId="11">
    <w:abstractNumId w:val="0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6"/>
  </w:num>
  <w:num w:numId="18">
    <w:abstractNumId w:val="13"/>
  </w:num>
  <w:num w:numId="19">
    <w:abstractNumId w:val="4"/>
  </w:num>
  <w:num w:numId="20">
    <w:abstractNumId w:val="16"/>
  </w:num>
  <w:num w:numId="21">
    <w:abstractNumId w:val="7"/>
  </w:num>
  <w:num w:numId="22">
    <w:abstractNumId w:val="14"/>
  </w:num>
  <w:num w:numId="23">
    <w:abstractNumId w:val="2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B8B"/>
    <w:rsid w:val="00021FDF"/>
    <w:rsid w:val="00027502"/>
    <w:rsid w:val="00027D2C"/>
    <w:rsid w:val="00027E5B"/>
    <w:rsid w:val="000306C1"/>
    <w:rsid w:val="00037461"/>
    <w:rsid w:val="00051AEE"/>
    <w:rsid w:val="00052243"/>
    <w:rsid w:val="0005251E"/>
    <w:rsid w:val="00060A01"/>
    <w:rsid w:val="00064AA9"/>
    <w:rsid w:val="00066B8C"/>
    <w:rsid w:val="000835F5"/>
    <w:rsid w:val="000875BF"/>
    <w:rsid w:val="000911D1"/>
    <w:rsid w:val="000913E7"/>
    <w:rsid w:val="00097FEA"/>
    <w:rsid w:val="000A4FAC"/>
    <w:rsid w:val="000B1331"/>
    <w:rsid w:val="000B1CCA"/>
    <w:rsid w:val="000B40A9"/>
    <w:rsid w:val="000B7795"/>
    <w:rsid w:val="000C4546"/>
    <w:rsid w:val="000C69C3"/>
    <w:rsid w:val="000D07C6"/>
    <w:rsid w:val="000D4429"/>
    <w:rsid w:val="000D6DE5"/>
    <w:rsid w:val="000E37E9"/>
    <w:rsid w:val="000F5436"/>
    <w:rsid w:val="00102E02"/>
    <w:rsid w:val="00104A75"/>
    <w:rsid w:val="00105526"/>
    <w:rsid w:val="00114770"/>
    <w:rsid w:val="001154C3"/>
    <w:rsid w:val="001165D0"/>
    <w:rsid w:val="001166B7"/>
    <w:rsid w:val="001167A8"/>
    <w:rsid w:val="0012037E"/>
    <w:rsid w:val="00120D41"/>
    <w:rsid w:val="00127108"/>
    <w:rsid w:val="00127DEA"/>
    <w:rsid w:val="00131CDA"/>
    <w:rsid w:val="00132F57"/>
    <w:rsid w:val="00136CF9"/>
    <w:rsid w:val="001378B1"/>
    <w:rsid w:val="001440CE"/>
    <w:rsid w:val="00152CB8"/>
    <w:rsid w:val="0015639D"/>
    <w:rsid w:val="00160BC1"/>
    <w:rsid w:val="00161C70"/>
    <w:rsid w:val="001716A9"/>
    <w:rsid w:val="00173105"/>
    <w:rsid w:val="00181AAB"/>
    <w:rsid w:val="00184F65"/>
    <w:rsid w:val="001871AA"/>
    <w:rsid w:val="001A52D7"/>
    <w:rsid w:val="001A6533"/>
    <w:rsid w:val="001B5677"/>
    <w:rsid w:val="001C4FED"/>
    <w:rsid w:val="001C6305"/>
    <w:rsid w:val="001D2170"/>
    <w:rsid w:val="001D7E91"/>
    <w:rsid w:val="001F11DE"/>
    <w:rsid w:val="001F3561"/>
    <w:rsid w:val="001F58CF"/>
    <w:rsid w:val="00201C71"/>
    <w:rsid w:val="00207E2E"/>
    <w:rsid w:val="00207FB7"/>
    <w:rsid w:val="00211C1B"/>
    <w:rsid w:val="00225546"/>
    <w:rsid w:val="00233C74"/>
    <w:rsid w:val="00240A81"/>
    <w:rsid w:val="00243B6E"/>
    <w:rsid w:val="00245199"/>
    <w:rsid w:val="00255197"/>
    <w:rsid w:val="002657BC"/>
    <w:rsid w:val="00265A2B"/>
    <w:rsid w:val="00276128"/>
    <w:rsid w:val="00276A03"/>
    <w:rsid w:val="0027733F"/>
    <w:rsid w:val="00285AD5"/>
    <w:rsid w:val="00291D05"/>
    <w:rsid w:val="002933E5"/>
    <w:rsid w:val="0029748C"/>
    <w:rsid w:val="002A0B64"/>
    <w:rsid w:val="002A0D1B"/>
    <w:rsid w:val="002B2CA8"/>
    <w:rsid w:val="002B3D83"/>
    <w:rsid w:val="002B430E"/>
    <w:rsid w:val="002B4B25"/>
    <w:rsid w:val="002B5AB9"/>
    <w:rsid w:val="002B6C87"/>
    <w:rsid w:val="002B734E"/>
    <w:rsid w:val="002C226A"/>
    <w:rsid w:val="002C2EAE"/>
    <w:rsid w:val="002C3F08"/>
    <w:rsid w:val="002C7582"/>
    <w:rsid w:val="002D1E18"/>
    <w:rsid w:val="002D23AF"/>
    <w:rsid w:val="002D6AC0"/>
    <w:rsid w:val="002E1C46"/>
    <w:rsid w:val="002E204D"/>
    <w:rsid w:val="002E4CB7"/>
    <w:rsid w:val="002E7D82"/>
    <w:rsid w:val="002F5796"/>
    <w:rsid w:val="002F7089"/>
    <w:rsid w:val="003065C1"/>
    <w:rsid w:val="003140B5"/>
    <w:rsid w:val="00315AB7"/>
    <w:rsid w:val="0032166A"/>
    <w:rsid w:val="00330957"/>
    <w:rsid w:val="0033180D"/>
    <w:rsid w:val="0033546E"/>
    <w:rsid w:val="0034340E"/>
    <w:rsid w:val="00346C9D"/>
    <w:rsid w:val="003558CD"/>
    <w:rsid w:val="00355C7E"/>
    <w:rsid w:val="003618C2"/>
    <w:rsid w:val="00363097"/>
    <w:rsid w:val="00365758"/>
    <w:rsid w:val="003668E3"/>
    <w:rsid w:val="00371274"/>
    <w:rsid w:val="003748EC"/>
    <w:rsid w:val="00384AD3"/>
    <w:rsid w:val="00390B62"/>
    <w:rsid w:val="003A3494"/>
    <w:rsid w:val="003A57B5"/>
    <w:rsid w:val="003A6FB0"/>
    <w:rsid w:val="003A71E4"/>
    <w:rsid w:val="003B496F"/>
    <w:rsid w:val="003B7F71"/>
    <w:rsid w:val="003D47C6"/>
    <w:rsid w:val="003F4F52"/>
    <w:rsid w:val="00400491"/>
    <w:rsid w:val="00400AB4"/>
    <w:rsid w:val="00406A12"/>
    <w:rsid w:val="00407242"/>
    <w:rsid w:val="00407404"/>
    <w:rsid w:val="004110F5"/>
    <w:rsid w:val="00420554"/>
    <w:rsid w:val="00435249"/>
    <w:rsid w:val="004600E0"/>
    <w:rsid w:val="0046365B"/>
    <w:rsid w:val="004666BF"/>
    <w:rsid w:val="00472010"/>
    <w:rsid w:val="0047224A"/>
    <w:rsid w:val="0047572F"/>
    <w:rsid w:val="0047633A"/>
    <w:rsid w:val="004803D9"/>
    <w:rsid w:val="0048300E"/>
    <w:rsid w:val="0049217A"/>
    <w:rsid w:val="004960CB"/>
    <w:rsid w:val="00497619"/>
    <w:rsid w:val="004A2C0D"/>
    <w:rsid w:val="004A2E62"/>
    <w:rsid w:val="004A68C9"/>
    <w:rsid w:val="004B13BA"/>
    <w:rsid w:val="004C3448"/>
    <w:rsid w:val="004C3EF4"/>
    <w:rsid w:val="004C5815"/>
    <w:rsid w:val="004C6758"/>
    <w:rsid w:val="004C6DB3"/>
    <w:rsid w:val="004E0C3F"/>
    <w:rsid w:val="004E3D82"/>
    <w:rsid w:val="004E4CD6"/>
    <w:rsid w:val="004E4DB2"/>
    <w:rsid w:val="004E62F1"/>
    <w:rsid w:val="004E753A"/>
    <w:rsid w:val="004F1D48"/>
    <w:rsid w:val="004F3C72"/>
    <w:rsid w:val="005079BA"/>
    <w:rsid w:val="005129FF"/>
    <w:rsid w:val="00513FA7"/>
    <w:rsid w:val="00516F43"/>
    <w:rsid w:val="00531E52"/>
    <w:rsid w:val="005362E6"/>
    <w:rsid w:val="00537A62"/>
    <w:rsid w:val="00540F31"/>
    <w:rsid w:val="00544CEF"/>
    <w:rsid w:val="00547FE4"/>
    <w:rsid w:val="00565480"/>
    <w:rsid w:val="005669CB"/>
    <w:rsid w:val="00570C40"/>
    <w:rsid w:val="00572F9F"/>
    <w:rsid w:val="005804E1"/>
    <w:rsid w:val="005816EA"/>
    <w:rsid w:val="00582969"/>
    <w:rsid w:val="00583C2E"/>
    <w:rsid w:val="00584FE8"/>
    <w:rsid w:val="00586FAD"/>
    <w:rsid w:val="005915BA"/>
    <w:rsid w:val="00591B36"/>
    <w:rsid w:val="005A28FC"/>
    <w:rsid w:val="005A543E"/>
    <w:rsid w:val="005B47CE"/>
    <w:rsid w:val="005C13E4"/>
    <w:rsid w:val="005C20F0"/>
    <w:rsid w:val="005C3AEB"/>
    <w:rsid w:val="005C3E07"/>
    <w:rsid w:val="005C7567"/>
    <w:rsid w:val="005D206B"/>
    <w:rsid w:val="005D5CBD"/>
    <w:rsid w:val="005F2349"/>
    <w:rsid w:val="006000AE"/>
    <w:rsid w:val="006044B4"/>
    <w:rsid w:val="00607E17"/>
    <w:rsid w:val="006118F6"/>
    <w:rsid w:val="00611EF8"/>
    <w:rsid w:val="00624E28"/>
    <w:rsid w:val="00640A06"/>
    <w:rsid w:val="00641D51"/>
    <w:rsid w:val="00642A2F"/>
    <w:rsid w:val="006439F4"/>
    <w:rsid w:val="00652822"/>
    <w:rsid w:val="0065477D"/>
    <w:rsid w:val="0065606F"/>
    <w:rsid w:val="006561BC"/>
    <w:rsid w:val="00656AC4"/>
    <w:rsid w:val="00664BA0"/>
    <w:rsid w:val="00676914"/>
    <w:rsid w:val="006808C7"/>
    <w:rsid w:val="00683180"/>
    <w:rsid w:val="00687A0C"/>
    <w:rsid w:val="00687B3A"/>
    <w:rsid w:val="00692DD7"/>
    <w:rsid w:val="00695650"/>
    <w:rsid w:val="00697154"/>
    <w:rsid w:val="006B0CA3"/>
    <w:rsid w:val="006D0738"/>
    <w:rsid w:val="006D108C"/>
    <w:rsid w:val="006D15B6"/>
    <w:rsid w:val="006D6805"/>
    <w:rsid w:val="006E4226"/>
    <w:rsid w:val="006E5C19"/>
    <w:rsid w:val="006E660F"/>
    <w:rsid w:val="006E773F"/>
    <w:rsid w:val="00701640"/>
    <w:rsid w:val="00705814"/>
    <w:rsid w:val="00705FB5"/>
    <w:rsid w:val="007066B1"/>
    <w:rsid w:val="00713D44"/>
    <w:rsid w:val="007244D8"/>
    <w:rsid w:val="007327FE"/>
    <w:rsid w:val="00732B88"/>
    <w:rsid w:val="00741155"/>
    <w:rsid w:val="00750246"/>
    <w:rsid w:val="007512C7"/>
    <w:rsid w:val="00752936"/>
    <w:rsid w:val="0076065F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D31D9"/>
    <w:rsid w:val="007D5CC1"/>
    <w:rsid w:val="007E10C6"/>
    <w:rsid w:val="007E6944"/>
    <w:rsid w:val="007E6BA8"/>
    <w:rsid w:val="007F098D"/>
    <w:rsid w:val="007F4B97"/>
    <w:rsid w:val="007F62F3"/>
    <w:rsid w:val="007F7A4D"/>
    <w:rsid w:val="00801B83"/>
    <w:rsid w:val="00802695"/>
    <w:rsid w:val="008062E7"/>
    <w:rsid w:val="00820D1B"/>
    <w:rsid w:val="00823333"/>
    <w:rsid w:val="00823E5A"/>
    <w:rsid w:val="00827A34"/>
    <w:rsid w:val="008327D4"/>
    <w:rsid w:val="008365E5"/>
    <w:rsid w:val="0083699E"/>
    <w:rsid w:val="008423FF"/>
    <w:rsid w:val="00857299"/>
    <w:rsid w:val="00857FC8"/>
    <w:rsid w:val="0086340A"/>
    <w:rsid w:val="008638B6"/>
    <w:rsid w:val="0086651C"/>
    <w:rsid w:val="0088272E"/>
    <w:rsid w:val="0089368C"/>
    <w:rsid w:val="008A3871"/>
    <w:rsid w:val="008A7135"/>
    <w:rsid w:val="008B3964"/>
    <w:rsid w:val="008B6331"/>
    <w:rsid w:val="008C2F52"/>
    <w:rsid w:val="008E5E59"/>
    <w:rsid w:val="008F44E5"/>
    <w:rsid w:val="008F73D9"/>
    <w:rsid w:val="009014E2"/>
    <w:rsid w:val="00906EBD"/>
    <w:rsid w:val="00920199"/>
    <w:rsid w:val="00921868"/>
    <w:rsid w:val="0094149E"/>
    <w:rsid w:val="00941875"/>
    <w:rsid w:val="00951F6B"/>
    <w:rsid w:val="009528CA"/>
    <w:rsid w:val="00954E45"/>
    <w:rsid w:val="00965998"/>
    <w:rsid w:val="009C0160"/>
    <w:rsid w:val="009C6E00"/>
    <w:rsid w:val="009E35D2"/>
    <w:rsid w:val="009E70DD"/>
    <w:rsid w:val="009F2182"/>
    <w:rsid w:val="009F4070"/>
    <w:rsid w:val="009F580B"/>
    <w:rsid w:val="00A177CE"/>
    <w:rsid w:val="00A23594"/>
    <w:rsid w:val="00A237C6"/>
    <w:rsid w:val="00A246A2"/>
    <w:rsid w:val="00A275E4"/>
    <w:rsid w:val="00A32A5F"/>
    <w:rsid w:val="00A37B44"/>
    <w:rsid w:val="00A44F9E"/>
    <w:rsid w:val="00A567CD"/>
    <w:rsid w:val="00A63D90"/>
    <w:rsid w:val="00A6577D"/>
    <w:rsid w:val="00A71B61"/>
    <w:rsid w:val="00A75675"/>
    <w:rsid w:val="00A76E53"/>
    <w:rsid w:val="00A83EBD"/>
    <w:rsid w:val="00A94DC6"/>
    <w:rsid w:val="00A9607B"/>
    <w:rsid w:val="00A96C48"/>
    <w:rsid w:val="00AA2A29"/>
    <w:rsid w:val="00AA760C"/>
    <w:rsid w:val="00AB0A49"/>
    <w:rsid w:val="00AB2091"/>
    <w:rsid w:val="00AB2D5F"/>
    <w:rsid w:val="00AC2950"/>
    <w:rsid w:val="00AC41C9"/>
    <w:rsid w:val="00AD0669"/>
    <w:rsid w:val="00AD1D67"/>
    <w:rsid w:val="00AD208A"/>
    <w:rsid w:val="00AD4A3C"/>
    <w:rsid w:val="00AE3177"/>
    <w:rsid w:val="00AE7DC0"/>
    <w:rsid w:val="00AF61EB"/>
    <w:rsid w:val="00B02720"/>
    <w:rsid w:val="00B14050"/>
    <w:rsid w:val="00B14BE7"/>
    <w:rsid w:val="00B14EBB"/>
    <w:rsid w:val="00B43F9B"/>
    <w:rsid w:val="00B44FF6"/>
    <w:rsid w:val="00B5209B"/>
    <w:rsid w:val="00B542D4"/>
    <w:rsid w:val="00B54421"/>
    <w:rsid w:val="00B54DE7"/>
    <w:rsid w:val="00B642B8"/>
    <w:rsid w:val="00B67A77"/>
    <w:rsid w:val="00B7246D"/>
    <w:rsid w:val="00B75BF0"/>
    <w:rsid w:val="00B76CF1"/>
    <w:rsid w:val="00B77F89"/>
    <w:rsid w:val="00B817E2"/>
    <w:rsid w:val="00BA2BB3"/>
    <w:rsid w:val="00BA3A62"/>
    <w:rsid w:val="00BA6F71"/>
    <w:rsid w:val="00BB6C9A"/>
    <w:rsid w:val="00BB70FB"/>
    <w:rsid w:val="00BE023D"/>
    <w:rsid w:val="00BF22FC"/>
    <w:rsid w:val="00BF4C3B"/>
    <w:rsid w:val="00C00DA5"/>
    <w:rsid w:val="00C1245E"/>
    <w:rsid w:val="00C228C5"/>
    <w:rsid w:val="00C2360E"/>
    <w:rsid w:val="00C24EA8"/>
    <w:rsid w:val="00C26026"/>
    <w:rsid w:val="00C27242"/>
    <w:rsid w:val="00C31645"/>
    <w:rsid w:val="00C31BC1"/>
    <w:rsid w:val="00C33468"/>
    <w:rsid w:val="00C3475E"/>
    <w:rsid w:val="00C40C06"/>
    <w:rsid w:val="00C43C07"/>
    <w:rsid w:val="00C55E91"/>
    <w:rsid w:val="00C70CA1"/>
    <w:rsid w:val="00C73B21"/>
    <w:rsid w:val="00C76413"/>
    <w:rsid w:val="00C84A43"/>
    <w:rsid w:val="00C9079D"/>
    <w:rsid w:val="00C90A7A"/>
    <w:rsid w:val="00C93F61"/>
    <w:rsid w:val="00C94464"/>
    <w:rsid w:val="00C953C9"/>
    <w:rsid w:val="00C95E2D"/>
    <w:rsid w:val="00CA401A"/>
    <w:rsid w:val="00CA421A"/>
    <w:rsid w:val="00CB27ED"/>
    <w:rsid w:val="00CB61D6"/>
    <w:rsid w:val="00CC2190"/>
    <w:rsid w:val="00CC2E7E"/>
    <w:rsid w:val="00CC35D7"/>
    <w:rsid w:val="00CE6C4B"/>
    <w:rsid w:val="00CF12C6"/>
    <w:rsid w:val="00CF2B2F"/>
    <w:rsid w:val="00CF6292"/>
    <w:rsid w:val="00CF6B12"/>
    <w:rsid w:val="00D02EB8"/>
    <w:rsid w:val="00D071C0"/>
    <w:rsid w:val="00D152E4"/>
    <w:rsid w:val="00D173F7"/>
    <w:rsid w:val="00D1753D"/>
    <w:rsid w:val="00D23EFA"/>
    <w:rsid w:val="00D34B66"/>
    <w:rsid w:val="00D34E2F"/>
    <w:rsid w:val="00D44188"/>
    <w:rsid w:val="00D443FF"/>
    <w:rsid w:val="00D52EB0"/>
    <w:rsid w:val="00D534E9"/>
    <w:rsid w:val="00D55CC3"/>
    <w:rsid w:val="00D63339"/>
    <w:rsid w:val="00D64F8D"/>
    <w:rsid w:val="00D761E8"/>
    <w:rsid w:val="00D76B1F"/>
    <w:rsid w:val="00D779C8"/>
    <w:rsid w:val="00D83177"/>
    <w:rsid w:val="00D8349B"/>
    <w:rsid w:val="00D84A81"/>
    <w:rsid w:val="00D8506D"/>
    <w:rsid w:val="00D86538"/>
    <w:rsid w:val="00D90307"/>
    <w:rsid w:val="00D93DE4"/>
    <w:rsid w:val="00D97830"/>
    <w:rsid w:val="00DA3FFC"/>
    <w:rsid w:val="00DA489D"/>
    <w:rsid w:val="00DA48D3"/>
    <w:rsid w:val="00DA4FF6"/>
    <w:rsid w:val="00DB08E2"/>
    <w:rsid w:val="00DB0A35"/>
    <w:rsid w:val="00DB228F"/>
    <w:rsid w:val="00DB5EC5"/>
    <w:rsid w:val="00DB6DC2"/>
    <w:rsid w:val="00DC218E"/>
    <w:rsid w:val="00DC2E3F"/>
    <w:rsid w:val="00DC375A"/>
    <w:rsid w:val="00DC6660"/>
    <w:rsid w:val="00DD03B9"/>
    <w:rsid w:val="00DD28E2"/>
    <w:rsid w:val="00DD6EB4"/>
    <w:rsid w:val="00DE38F3"/>
    <w:rsid w:val="00DF1076"/>
    <w:rsid w:val="00DF26AA"/>
    <w:rsid w:val="00DF35F2"/>
    <w:rsid w:val="00DF4D20"/>
    <w:rsid w:val="00DF7ED6"/>
    <w:rsid w:val="00E00E72"/>
    <w:rsid w:val="00E02CDE"/>
    <w:rsid w:val="00E11452"/>
    <w:rsid w:val="00E25004"/>
    <w:rsid w:val="00E30CC9"/>
    <w:rsid w:val="00E40027"/>
    <w:rsid w:val="00E42AED"/>
    <w:rsid w:val="00E4451A"/>
    <w:rsid w:val="00E52FC0"/>
    <w:rsid w:val="00E72419"/>
    <w:rsid w:val="00E72975"/>
    <w:rsid w:val="00E7465A"/>
    <w:rsid w:val="00E76371"/>
    <w:rsid w:val="00E81007"/>
    <w:rsid w:val="00E867CA"/>
    <w:rsid w:val="00E87776"/>
    <w:rsid w:val="00E9119D"/>
    <w:rsid w:val="00E92238"/>
    <w:rsid w:val="00EA206F"/>
    <w:rsid w:val="00EA3690"/>
    <w:rsid w:val="00EB0E73"/>
    <w:rsid w:val="00EC0267"/>
    <w:rsid w:val="00EC329C"/>
    <w:rsid w:val="00ED28E4"/>
    <w:rsid w:val="00ED789C"/>
    <w:rsid w:val="00EE165B"/>
    <w:rsid w:val="00EE4D57"/>
    <w:rsid w:val="00EE7F39"/>
    <w:rsid w:val="00EF7919"/>
    <w:rsid w:val="00F00B76"/>
    <w:rsid w:val="00F06F17"/>
    <w:rsid w:val="00F134CA"/>
    <w:rsid w:val="00F226CA"/>
    <w:rsid w:val="00F239D1"/>
    <w:rsid w:val="00F25A00"/>
    <w:rsid w:val="00F26813"/>
    <w:rsid w:val="00F322E1"/>
    <w:rsid w:val="00F33A6F"/>
    <w:rsid w:val="00F342F7"/>
    <w:rsid w:val="00F40FEC"/>
    <w:rsid w:val="00F412AA"/>
    <w:rsid w:val="00F42549"/>
    <w:rsid w:val="00F56BC2"/>
    <w:rsid w:val="00F625A5"/>
    <w:rsid w:val="00F63ADF"/>
    <w:rsid w:val="00F63BBC"/>
    <w:rsid w:val="00F773F2"/>
    <w:rsid w:val="00F8007A"/>
    <w:rsid w:val="00F803A3"/>
    <w:rsid w:val="00F96A96"/>
    <w:rsid w:val="00FA5C55"/>
    <w:rsid w:val="00FA65A3"/>
    <w:rsid w:val="00FB05DD"/>
    <w:rsid w:val="00FB15A7"/>
    <w:rsid w:val="00FB3DFD"/>
    <w:rsid w:val="00FC306B"/>
    <w:rsid w:val="00FD5F00"/>
    <w:rsid w:val="00FD6763"/>
    <w:rsid w:val="00FE1F73"/>
    <w:rsid w:val="00FE355F"/>
    <w:rsid w:val="00FE556E"/>
    <w:rsid w:val="00FF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387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paragraph" w:customStyle="1" w:styleId="Default">
    <w:name w:val="Default"/>
    <w:uiPriority w:val="99"/>
    <w:qFormat/>
    <w:rsid w:val="00A71B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913E7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A387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ico-copy">
    <w:name w:val="ico-copy"/>
    <w:basedOn w:val="a0"/>
    <w:rsid w:val="008A3871"/>
  </w:style>
  <w:style w:type="character" w:customStyle="1" w:styleId="nowrap">
    <w:name w:val="nowrap"/>
    <w:basedOn w:val="a0"/>
    <w:rsid w:val="008A3871"/>
  </w:style>
  <w:style w:type="character" w:customStyle="1" w:styleId="quantity">
    <w:name w:val="quantity"/>
    <w:basedOn w:val="a0"/>
    <w:rsid w:val="008A3871"/>
  </w:style>
  <w:style w:type="paragraph" w:customStyle="1" w:styleId="booklist-authors">
    <w:name w:val="book_list-authors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oklist-school">
    <w:name w:val="book_list-school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ok-griff">
    <w:name w:val="book-griff"/>
    <w:basedOn w:val="a0"/>
    <w:rsid w:val="008A3871"/>
  </w:style>
  <w:style w:type="paragraph" w:customStyle="1" w:styleId="book-additionalinfo-item">
    <w:name w:val="book-additional_info-item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ok-authors">
    <w:name w:val="book-authors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ok-pages">
    <w:name w:val="book-pages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327D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2853.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542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6322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2995.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DA784-F6E1-4BCE-9032-71FF4FF8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7110</Words>
  <Characters>40532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47547</CharactersWithSpaces>
  <SharedDoc>false</SharedDoc>
  <HLinks>
    <vt:vector size="12" baseType="variant"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https://urait.ru/bcode/432995</vt:lpwstr>
      </vt:variant>
      <vt:variant>
        <vt:lpwstr/>
      </vt:variant>
      <vt:variant>
        <vt:i4>655454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https://urait.ru/bcode/432853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8</cp:revision>
  <cp:lastPrinted>2018-09-21T07:58:00Z</cp:lastPrinted>
  <dcterms:created xsi:type="dcterms:W3CDTF">2021-07-14T10:09:00Z</dcterms:created>
  <dcterms:modified xsi:type="dcterms:W3CDTF">2023-06-21T08:04:00Z</dcterms:modified>
</cp:coreProperties>
</file>